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39A2" w:rsidRDefault="00A539A2" w:rsidP="00A539A2">
      <w:pPr>
        <w:jc w:val="center"/>
        <w:rPr>
          <w:b/>
          <w:color w:val="000000"/>
          <w:sz w:val="28"/>
          <w:szCs w:val="28"/>
          <w:lang w:val="ky-KG"/>
        </w:rPr>
      </w:pPr>
      <w:r>
        <w:rPr>
          <w:b/>
          <w:color w:val="000000"/>
          <w:sz w:val="28"/>
          <w:szCs w:val="28"/>
          <w:lang w:val="ky-KG"/>
        </w:rPr>
        <w:t>«2021</w:t>
      </w:r>
      <w:r w:rsidRPr="00DC5004">
        <w:rPr>
          <w:b/>
          <w:color w:val="000000"/>
          <w:sz w:val="28"/>
          <w:szCs w:val="28"/>
          <w:lang w:val="ky-KG"/>
        </w:rPr>
        <w:t>-20</w:t>
      </w:r>
      <w:r>
        <w:rPr>
          <w:b/>
          <w:color w:val="000000"/>
          <w:sz w:val="28"/>
          <w:szCs w:val="28"/>
          <w:lang w:val="ky-KG"/>
        </w:rPr>
        <w:t>30</w:t>
      </w:r>
      <w:r w:rsidRPr="00DC5004">
        <w:rPr>
          <w:b/>
          <w:color w:val="000000"/>
          <w:sz w:val="28"/>
          <w:szCs w:val="28"/>
          <w:lang w:val="ky-KG"/>
        </w:rPr>
        <w:t xml:space="preserve">-жылдарга Кыргыз Республикасында </w:t>
      </w:r>
    </w:p>
    <w:p w:rsidR="00A539A2" w:rsidRDefault="00A539A2" w:rsidP="00A539A2">
      <w:pPr>
        <w:jc w:val="center"/>
        <w:rPr>
          <w:b/>
          <w:color w:val="000000"/>
          <w:sz w:val="28"/>
          <w:szCs w:val="28"/>
          <w:lang w:val="ky-KG"/>
        </w:rPr>
      </w:pPr>
      <w:r w:rsidRPr="00DC5004">
        <w:rPr>
          <w:b/>
          <w:color w:val="000000"/>
          <w:sz w:val="28"/>
          <w:szCs w:val="28"/>
          <w:lang w:val="ky-KG"/>
        </w:rPr>
        <w:t xml:space="preserve">колдонууга уруксат берилген пестициддер </w:t>
      </w:r>
      <w:r>
        <w:rPr>
          <w:b/>
          <w:color w:val="000000"/>
          <w:sz w:val="28"/>
          <w:szCs w:val="28"/>
          <w:lang w:val="ky-KG"/>
        </w:rPr>
        <w:t>жана</w:t>
      </w:r>
      <w:r w:rsidRPr="00DC5004">
        <w:rPr>
          <w:b/>
          <w:color w:val="000000"/>
          <w:sz w:val="28"/>
          <w:szCs w:val="28"/>
          <w:lang w:val="ky-KG"/>
        </w:rPr>
        <w:t xml:space="preserve"> агрохимикаттардын мамлекеттик каталогун бекитүү жөнүндө</w:t>
      </w:r>
      <w:r>
        <w:rPr>
          <w:b/>
          <w:color w:val="000000"/>
          <w:sz w:val="28"/>
          <w:szCs w:val="28"/>
          <w:lang w:val="ky-KG"/>
        </w:rPr>
        <w:t xml:space="preserve">» </w:t>
      </w:r>
    </w:p>
    <w:p w:rsidR="00A539A2" w:rsidRPr="007E5A5D" w:rsidRDefault="00A539A2" w:rsidP="00A539A2">
      <w:pPr>
        <w:jc w:val="center"/>
        <w:rPr>
          <w:b/>
          <w:color w:val="000000"/>
          <w:sz w:val="28"/>
          <w:szCs w:val="28"/>
          <w:lang w:val="ky-KG"/>
        </w:rPr>
      </w:pPr>
      <w:r w:rsidRPr="000E69BD">
        <w:rPr>
          <w:b/>
          <w:color w:val="000000"/>
          <w:sz w:val="28"/>
          <w:szCs w:val="28"/>
          <w:lang w:val="ky-KG"/>
        </w:rPr>
        <w:t>Кыргыз Республикасынын Айыл, суу чарба жана аймактарды өнүктүүрү министрлигинин</w:t>
      </w:r>
      <w:r>
        <w:rPr>
          <w:b/>
          <w:color w:val="000000"/>
          <w:sz w:val="28"/>
          <w:szCs w:val="28"/>
          <w:lang w:val="ky-KG"/>
        </w:rPr>
        <w:t xml:space="preserve"> буйрук долбооруна</w:t>
      </w:r>
    </w:p>
    <w:p w:rsidR="00A539A2" w:rsidRPr="007E5A5D" w:rsidRDefault="00A539A2" w:rsidP="00A539A2">
      <w:pPr>
        <w:pStyle w:val="a3"/>
        <w:jc w:val="center"/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>МААЛЫМКАТ-НЕГИЗДЕМЕ</w:t>
      </w:r>
    </w:p>
    <w:p w:rsidR="00A539A2" w:rsidRPr="00F24C34" w:rsidRDefault="00A539A2" w:rsidP="00A539A2">
      <w:pPr>
        <w:ind w:firstLine="708"/>
        <w:jc w:val="center"/>
        <w:rPr>
          <w:b/>
          <w:sz w:val="28"/>
          <w:szCs w:val="28"/>
          <w:lang w:val="ky-KG"/>
        </w:rPr>
      </w:pPr>
    </w:p>
    <w:p w:rsidR="00A539A2" w:rsidRPr="007E5A5D" w:rsidRDefault="00A539A2" w:rsidP="00A539A2">
      <w:pPr>
        <w:rPr>
          <w:b/>
          <w:sz w:val="28"/>
          <w:szCs w:val="28"/>
          <w:lang w:val="ky-KG"/>
        </w:rPr>
      </w:pPr>
    </w:p>
    <w:p w:rsidR="00A539A2" w:rsidRPr="007E5A5D" w:rsidRDefault="00A539A2" w:rsidP="00A539A2">
      <w:pPr>
        <w:pStyle w:val="a3"/>
        <w:ind w:firstLine="708"/>
        <w:jc w:val="both"/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>1.</w:t>
      </w:r>
      <w:r w:rsidRPr="007E5A5D">
        <w:rPr>
          <w:b/>
          <w:sz w:val="28"/>
          <w:szCs w:val="28"/>
          <w:lang w:val="ky-KG"/>
        </w:rPr>
        <w:t xml:space="preserve"> Максаты жана милдеттери</w:t>
      </w:r>
      <w:r>
        <w:rPr>
          <w:b/>
          <w:sz w:val="28"/>
          <w:szCs w:val="28"/>
          <w:lang w:val="ky-KG"/>
        </w:rPr>
        <w:t>.</w:t>
      </w:r>
    </w:p>
    <w:p w:rsidR="00A539A2" w:rsidRPr="00B53B20" w:rsidRDefault="00A539A2" w:rsidP="00A539A2">
      <w:pPr>
        <w:pStyle w:val="a3"/>
        <w:ind w:firstLine="708"/>
        <w:jc w:val="both"/>
        <w:rPr>
          <w:sz w:val="28"/>
          <w:szCs w:val="28"/>
          <w:lang w:val="ky-KG"/>
        </w:rPr>
      </w:pPr>
      <w:r w:rsidRPr="007E5A5D">
        <w:rPr>
          <w:sz w:val="28"/>
          <w:szCs w:val="28"/>
          <w:lang w:val="ky-KG"/>
        </w:rPr>
        <w:t>Бул буйрук долбоорунун максаты жана милдети</w:t>
      </w:r>
      <w:r>
        <w:rPr>
          <w:sz w:val="28"/>
          <w:szCs w:val="28"/>
          <w:lang w:val="ky-KG"/>
        </w:rPr>
        <w:t xml:space="preserve"> болуп, 2021</w:t>
      </w:r>
      <w:r w:rsidRPr="007E5A5D">
        <w:rPr>
          <w:sz w:val="28"/>
          <w:szCs w:val="28"/>
          <w:lang w:val="ky-KG"/>
        </w:rPr>
        <w:t>-20</w:t>
      </w:r>
      <w:r>
        <w:rPr>
          <w:sz w:val="28"/>
          <w:szCs w:val="28"/>
          <w:lang w:val="ky-KG"/>
        </w:rPr>
        <w:t>30</w:t>
      </w:r>
      <w:r w:rsidRPr="007E5A5D">
        <w:rPr>
          <w:sz w:val="28"/>
          <w:szCs w:val="28"/>
          <w:lang w:val="ky-KG"/>
        </w:rPr>
        <w:t>-жылдарга Кыргыз Республикасында колдонууга уруксат берилген пестициддердин жана агрохимикаттардын мамлекеттик каталогун бекитүү</w:t>
      </w:r>
      <w:r>
        <w:rPr>
          <w:sz w:val="28"/>
          <w:szCs w:val="28"/>
          <w:lang w:val="ky-KG"/>
        </w:rPr>
        <w:t xml:space="preserve"> болуп саналат</w:t>
      </w:r>
      <w:r w:rsidRPr="007E5A5D">
        <w:rPr>
          <w:sz w:val="28"/>
          <w:szCs w:val="28"/>
          <w:lang w:val="ky-KG"/>
        </w:rPr>
        <w:t>.</w:t>
      </w:r>
    </w:p>
    <w:p w:rsidR="00A539A2" w:rsidRDefault="00A539A2" w:rsidP="00A539A2">
      <w:pPr>
        <w:pStyle w:val="a3"/>
        <w:ind w:firstLine="708"/>
        <w:jc w:val="both"/>
        <w:rPr>
          <w:b/>
          <w:sz w:val="28"/>
          <w:szCs w:val="28"/>
          <w:lang w:val="ky-KG"/>
        </w:rPr>
      </w:pPr>
      <w:r w:rsidRPr="00F24C34">
        <w:rPr>
          <w:b/>
          <w:sz w:val="28"/>
          <w:szCs w:val="28"/>
          <w:lang w:val="ky-KG"/>
        </w:rPr>
        <w:t xml:space="preserve">2. </w:t>
      </w:r>
      <w:r>
        <w:rPr>
          <w:b/>
          <w:sz w:val="28"/>
          <w:szCs w:val="28"/>
          <w:lang w:val="ky-KG"/>
        </w:rPr>
        <w:t>Баяндоо бөлүгү.</w:t>
      </w:r>
    </w:p>
    <w:p w:rsidR="00A539A2" w:rsidRDefault="00A539A2" w:rsidP="00A539A2">
      <w:pPr>
        <w:ind w:firstLine="708"/>
        <w:jc w:val="both"/>
        <w:rPr>
          <w:color w:val="000000"/>
          <w:sz w:val="28"/>
          <w:szCs w:val="28"/>
          <w:lang w:val="ky-KG"/>
        </w:rPr>
      </w:pPr>
      <w:r w:rsidRPr="00DC5004">
        <w:rPr>
          <w:color w:val="000000"/>
          <w:sz w:val="28"/>
          <w:szCs w:val="28"/>
          <w:lang w:val="ky-KG"/>
        </w:rPr>
        <w:t xml:space="preserve">Кыргыз Республикасынын Өкмөтүнүн 2014-жылдын 15-сентябрындагы </w:t>
      </w:r>
      <w:r>
        <w:rPr>
          <w:color w:val="000000"/>
          <w:sz w:val="28"/>
          <w:szCs w:val="28"/>
          <w:lang w:val="ky-KG"/>
        </w:rPr>
        <w:t>№ 530 «</w:t>
      </w:r>
      <w:r w:rsidRPr="00DC5004">
        <w:rPr>
          <w:color w:val="000000"/>
          <w:sz w:val="28"/>
          <w:szCs w:val="28"/>
          <w:lang w:val="ky-KG"/>
        </w:rPr>
        <w:t>Кыргыз Республикасынын Өкмөтүнүн айрым ченемдик укуктук ыйгарым укуктарын бир катар мамлекеттик аткаруу бийлик органдарына өткөрүп берүү жөнүндө</w:t>
      </w:r>
      <w:r>
        <w:rPr>
          <w:color w:val="000000"/>
          <w:sz w:val="28"/>
          <w:szCs w:val="28"/>
          <w:lang w:val="ky-KG"/>
        </w:rPr>
        <w:t>»</w:t>
      </w:r>
      <w:r w:rsidRPr="00DC5004">
        <w:rPr>
          <w:color w:val="000000"/>
          <w:sz w:val="28"/>
          <w:szCs w:val="28"/>
          <w:lang w:val="ky-KG"/>
        </w:rPr>
        <w:t xml:space="preserve"> токтомуна ылайык жана 2020-жылга карата </w:t>
      </w:r>
      <w:r>
        <w:rPr>
          <w:color w:val="000000"/>
          <w:sz w:val="28"/>
          <w:szCs w:val="28"/>
          <w:lang w:val="ky-KG"/>
        </w:rPr>
        <w:t>«</w:t>
      </w:r>
      <w:r w:rsidRPr="00DC5004">
        <w:rPr>
          <w:color w:val="000000"/>
          <w:sz w:val="28"/>
          <w:szCs w:val="28"/>
          <w:lang w:val="ky-KG"/>
        </w:rPr>
        <w:t>Санариптик айыл чарба</w:t>
      </w:r>
      <w:r>
        <w:rPr>
          <w:color w:val="000000"/>
          <w:sz w:val="28"/>
          <w:szCs w:val="28"/>
          <w:lang w:val="ky-KG"/>
        </w:rPr>
        <w:t>» маалыматтык тутумду иштеп чыгуу алкагында Кыргыз Республикасынын Айыл, суу чарба жана аймактарды өнүктүүрү министрлигинин</w:t>
      </w:r>
      <w:r w:rsidRPr="00DC5004">
        <w:rPr>
          <w:color w:val="000000"/>
          <w:sz w:val="28"/>
          <w:szCs w:val="28"/>
          <w:lang w:val="ky-KG"/>
        </w:rPr>
        <w:t xml:space="preserve"> долбоорло</w:t>
      </w:r>
      <w:r>
        <w:rPr>
          <w:color w:val="000000"/>
          <w:sz w:val="28"/>
          <w:szCs w:val="28"/>
          <w:lang w:val="ky-KG"/>
        </w:rPr>
        <w:t>рунун тизмесин жүзөгө ашыруу үчүн иштелип чыкты.</w:t>
      </w:r>
    </w:p>
    <w:p w:rsidR="00A539A2" w:rsidRPr="00DC5004" w:rsidRDefault="00A539A2" w:rsidP="00A539A2">
      <w:pPr>
        <w:ind w:firstLine="708"/>
        <w:jc w:val="both"/>
        <w:rPr>
          <w:color w:val="000000"/>
          <w:sz w:val="28"/>
          <w:szCs w:val="28"/>
          <w:lang w:val="ky-KG"/>
        </w:rPr>
      </w:pPr>
      <w:r w:rsidRPr="007E5A5D">
        <w:rPr>
          <w:color w:val="000000"/>
          <w:sz w:val="28"/>
          <w:szCs w:val="28"/>
          <w:lang w:val="ky-KG"/>
        </w:rPr>
        <w:t>Пестициддерди жана агрохимикаттарды каттоодон өткөрүү жана аларды каталогго киргизүү</w:t>
      </w:r>
      <w:r>
        <w:rPr>
          <w:color w:val="000000"/>
          <w:sz w:val="28"/>
          <w:szCs w:val="28"/>
          <w:lang w:val="ky-KG"/>
        </w:rPr>
        <w:t xml:space="preserve"> -</w:t>
      </w:r>
      <w:r w:rsidRPr="007E5A5D">
        <w:rPr>
          <w:color w:val="000000"/>
          <w:sz w:val="28"/>
          <w:szCs w:val="28"/>
          <w:lang w:val="ky-KG"/>
        </w:rPr>
        <w:t xml:space="preserve"> дүйнөнүн бардык өлкөлөрүндө, анын ичинде КМШ өлкөлөрүндө пестициддерди каттоонун, агрохимиялык ишмердүүлүктү лицензиялоонун жана контролдоонун менчигинин түрүнө карабастан</w:t>
      </w:r>
      <w:r>
        <w:rPr>
          <w:color w:val="000000"/>
          <w:sz w:val="28"/>
          <w:szCs w:val="28"/>
          <w:lang w:val="ky-KG"/>
        </w:rPr>
        <w:t xml:space="preserve">, </w:t>
      </w:r>
      <w:r w:rsidRPr="007E5A5D">
        <w:rPr>
          <w:color w:val="000000"/>
          <w:sz w:val="28"/>
          <w:szCs w:val="28"/>
          <w:lang w:val="ky-KG"/>
        </w:rPr>
        <w:t>адамдардын ден соолугун жана айлана-чөйрөнү коргоо максатында</w:t>
      </w:r>
      <w:r>
        <w:rPr>
          <w:color w:val="000000"/>
          <w:sz w:val="28"/>
          <w:szCs w:val="28"/>
          <w:lang w:val="ky-KG"/>
        </w:rPr>
        <w:t xml:space="preserve">, </w:t>
      </w:r>
      <w:r w:rsidRPr="007E5A5D">
        <w:rPr>
          <w:color w:val="000000"/>
          <w:sz w:val="28"/>
          <w:szCs w:val="28"/>
          <w:lang w:val="ky-KG"/>
        </w:rPr>
        <w:t>айыл чарбасында пестициддерди</w:t>
      </w:r>
      <w:r>
        <w:rPr>
          <w:color w:val="000000"/>
          <w:sz w:val="28"/>
          <w:szCs w:val="28"/>
          <w:lang w:val="ky-KG"/>
        </w:rPr>
        <w:t xml:space="preserve"> жана</w:t>
      </w:r>
      <w:r w:rsidRPr="007E5A5D">
        <w:rPr>
          <w:color w:val="000000"/>
          <w:sz w:val="28"/>
          <w:szCs w:val="28"/>
          <w:lang w:val="ky-KG"/>
        </w:rPr>
        <w:t xml:space="preserve"> агрохимикаттар</w:t>
      </w:r>
      <w:r>
        <w:rPr>
          <w:color w:val="000000"/>
          <w:sz w:val="28"/>
          <w:szCs w:val="28"/>
          <w:lang w:val="ky-KG"/>
        </w:rPr>
        <w:t xml:space="preserve">ды </w:t>
      </w:r>
      <w:r w:rsidRPr="007E5A5D">
        <w:rPr>
          <w:color w:val="000000"/>
          <w:sz w:val="28"/>
          <w:szCs w:val="28"/>
          <w:lang w:val="ky-KG"/>
        </w:rPr>
        <w:t>ташып келүүгө жана коопсуз пайдаланууга мамлекеттик көзөмөл жүргүзүүгө мүмкүндүк берген милдеттүү жол-жобо болуп саналат.</w:t>
      </w:r>
    </w:p>
    <w:p w:rsidR="00A539A2" w:rsidRPr="007E5A5D" w:rsidRDefault="00A539A2" w:rsidP="00A539A2">
      <w:pPr>
        <w:pStyle w:val="a3"/>
        <w:ind w:firstLine="708"/>
        <w:jc w:val="both"/>
        <w:rPr>
          <w:sz w:val="28"/>
          <w:szCs w:val="28"/>
          <w:lang w:val="ky-KG"/>
        </w:rPr>
      </w:pPr>
      <w:r w:rsidRPr="00EC78BA">
        <w:rPr>
          <w:sz w:val="28"/>
          <w:szCs w:val="28"/>
          <w:lang w:val="ky-KG"/>
        </w:rPr>
        <w:t>Мамлекеттик каттоо</w:t>
      </w:r>
      <w:r>
        <w:rPr>
          <w:sz w:val="28"/>
          <w:szCs w:val="28"/>
          <w:lang w:val="ky-KG"/>
        </w:rPr>
        <w:t>суз</w:t>
      </w:r>
      <w:r w:rsidRPr="00EC78BA">
        <w:rPr>
          <w:sz w:val="28"/>
          <w:szCs w:val="28"/>
          <w:lang w:val="ky-KG"/>
        </w:rPr>
        <w:t xml:space="preserve"> республикага колдонууга тыюу салынган, жасалма, сапатсыз, адамдардын ден-соолугуна зыян келтирген жана айлана-чөйрөнү булгаган</w:t>
      </w:r>
      <w:r>
        <w:rPr>
          <w:sz w:val="28"/>
          <w:szCs w:val="28"/>
          <w:lang w:val="ky-KG"/>
        </w:rPr>
        <w:t xml:space="preserve"> </w:t>
      </w:r>
      <w:r w:rsidRPr="00EC78BA">
        <w:rPr>
          <w:sz w:val="28"/>
          <w:szCs w:val="28"/>
          <w:lang w:val="ky-KG"/>
        </w:rPr>
        <w:t>пестициддер ташылып келет.</w:t>
      </w:r>
    </w:p>
    <w:p w:rsidR="00A539A2" w:rsidRDefault="00A539A2" w:rsidP="00A539A2">
      <w:pPr>
        <w:pStyle w:val="a3"/>
        <w:ind w:firstLine="708"/>
        <w:jc w:val="both"/>
        <w:rPr>
          <w:sz w:val="28"/>
          <w:szCs w:val="28"/>
          <w:lang w:val="ky-KG"/>
        </w:rPr>
      </w:pPr>
      <w:r w:rsidRPr="00EC78BA">
        <w:rPr>
          <w:sz w:val="28"/>
          <w:szCs w:val="28"/>
          <w:lang w:val="ky-KG"/>
        </w:rPr>
        <w:t xml:space="preserve">Пестициддерди жана агрохимикаттарды мамлекеттик каттоо </w:t>
      </w:r>
      <w:r>
        <w:rPr>
          <w:sz w:val="28"/>
          <w:szCs w:val="28"/>
          <w:lang w:val="ky-KG"/>
        </w:rPr>
        <w:t xml:space="preserve">- </w:t>
      </w:r>
      <w:r w:rsidRPr="00EC78BA">
        <w:rPr>
          <w:sz w:val="28"/>
          <w:szCs w:val="28"/>
          <w:lang w:val="ky-KG"/>
        </w:rPr>
        <w:t>дайыма кошумча</w:t>
      </w:r>
      <w:r>
        <w:rPr>
          <w:sz w:val="28"/>
          <w:szCs w:val="28"/>
          <w:lang w:val="ky-KG"/>
        </w:rPr>
        <w:t xml:space="preserve"> киргизүүчү</w:t>
      </w:r>
      <w:r w:rsidRPr="00EC78BA">
        <w:rPr>
          <w:sz w:val="28"/>
          <w:szCs w:val="28"/>
          <w:lang w:val="ky-KG"/>
        </w:rPr>
        <w:t xml:space="preserve"> иш болуп саналат, натыйжада Кыргыз Республикасынын аймагында колдонууга уруксат берилген пестициддердин жана агрохимикаттардын каталогу (реестри) дайыма </w:t>
      </w:r>
      <w:r>
        <w:rPr>
          <w:sz w:val="28"/>
          <w:szCs w:val="28"/>
          <w:lang w:val="ky-KG"/>
        </w:rPr>
        <w:t>толукталып</w:t>
      </w:r>
      <w:r w:rsidRPr="00EC78BA">
        <w:rPr>
          <w:sz w:val="28"/>
          <w:szCs w:val="28"/>
          <w:lang w:val="ky-KG"/>
        </w:rPr>
        <w:t xml:space="preserve"> турушу керек.</w:t>
      </w:r>
    </w:p>
    <w:p w:rsidR="00A539A2" w:rsidRDefault="00A539A2" w:rsidP="00A539A2">
      <w:pPr>
        <w:pStyle w:val="a3"/>
        <w:ind w:firstLine="708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2021</w:t>
      </w:r>
      <w:r w:rsidRPr="00EC78BA">
        <w:rPr>
          <w:sz w:val="28"/>
          <w:szCs w:val="28"/>
          <w:lang w:val="ky-KG"/>
        </w:rPr>
        <w:t>-20</w:t>
      </w:r>
      <w:r>
        <w:rPr>
          <w:sz w:val="28"/>
          <w:szCs w:val="28"/>
          <w:lang w:val="ky-KG"/>
        </w:rPr>
        <w:t>30</w:t>
      </w:r>
      <w:r w:rsidRPr="00EC78BA">
        <w:rPr>
          <w:sz w:val="28"/>
          <w:szCs w:val="28"/>
          <w:lang w:val="ky-KG"/>
        </w:rPr>
        <w:t>-жылдары Кыргыз Республикасында колдонууга уруксат берилген пестициддердин жана агрохимикаттардын иштелип чыккан мамлекеттик каталогу</w:t>
      </w:r>
      <w:r>
        <w:rPr>
          <w:sz w:val="28"/>
          <w:szCs w:val="28"/>
          <w:lang w:val="ky-KG"/>
        </w:rPr>
        <w:t xml:space="preserve">, </w:t>
      </w:r>
      <w:r w:rsidRPr="00EC78BA">
        <w:rPr>
          <w:sz w:val="28"/>
          <w:szCs w:val="28"/>
          <w:lang w:val="ky-KG"/>
        </w:rPr>
        <w:t xml:space="preserve">жарандарга жана юридикалык жактарга айыл чарбасында колдонууга уруксат берилген пестициддердин жана агрохимикаттардын тизмесин, ошондой эле пестициддер </w:t>
      </w:r>
      <w:r>
        <w:rPr>
          <w:sz w:val="28"/>
          <w:szCs w:val="28"/>
          <w:lang w:val="ky-KG"/>
        </w:rPr>
        <w:t>жана</w:t>
      </w:r>
      <w:r w:rsidRPr="00EC78BA">
        <w:rPr>
          <w:sz w:val="28"/>
          <w:szCs w:val="28"/>
          <w:lang w:val="ky-KG"/>
        </w:rPr>
        <w:t xml:space="preserve"> агрохимикаттарды колдонуунун негизги ченемдерин камтыйт.</w:t>
      </w:r>
    </w:p>
    <w:p w:rsidR="00A539A2" w:rsidRDefault="00A539A2" w:rsidP="00A539A2">
      <w:pPr>
        <w:pStyle w:val="a3"/>
        <w:ind w:firstLine="708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lastRenderedPageBreak/>
        <w:t>Кыргыз Республикасынын «</w:t>
      </w:r>
      <w:r w:rsidRPr="00EC78BA">
        <w:rPr>
          <w:sz w:val="28"/>
          <w:szCs w:val="28"/>
          <w:lang w:val="ky-KG"/>
        </w:rPr>
        <w:t>Өсүмдүктөрдү химиялаштыруу жана коргоо жөнүндө</w:t>
      </w:r>
      <w:r>
        <w:rPr>
          <w:sz w:val="28"/>
          <w:szCs w:val="28"/>
          <w:lang w:val="ky-KG"/>
        </w:rPr>
        <w:t>»</w:t>
      </w:r>
      <w:r w:rsidRPr="00EC78BA">
        <w:rPr>
          <w:sz w:val="28"/>
          <w:szCs w:val="28"/>
          <w:lang w:val="ky-KG"/>
        </w:rPr>
        <w:t xml:space="preserve"> Мыйзамына жана Кыргыз Республикасынын Өкмөтүнүн 2016-жылдын 11-ноябрындагы </w:t>
      </w:r>
      <w:r>
        <w:rPr>
          <w:sz w:val="28"/>
          <w:szCs w:val="28"/>
          <w:lang w:val="ky-KG"/>
        </w:rPr>
        <w:t>№ 576 «</w:t>
      </w:r>
      <w:r>
        <w:rPr>
          <w:color w:val="000000"/>
          <w:sz w:val="28"/>
          <w:szCs w:val="28"/>
          <w:lang w:val="ky-KG"/>
        </w:rPr>
        <w:t xml:space="preserve">Кыргыз Республикасынын Айыл чарба, тамак –аш, өнөр жайы  жана аймактарды өнүктүүрү </w:t>
      </w:r>
      <w:r w:rsidRPr="00EC78BA">
        <w:rPr>
          <w:sz w:val="28"/>
          <w:szCs w:val="28"/>
          <w:lang w:val="ky-KG"/>
        </w:rPr>
        <w:t>министрлиги жөнүндө</w:t>
      </w:r>
      <w:r>
        <w:rPr>
          <w:sz w:val="28"/>
          <w:szCs w:val="28"/>
          <w:lang w:val="ky-KG"/>
        </w:rPr>
        <w:t>»</w:t>
      </w:r>
      <w:r w:rsidRPr="00EC78BA">
        <w:rPr>
          <w:sz w:val="28"/>
          <w:szCs w:val="28"/>
          <w:lang w:val="ky-KG"/>
        </w:rPr>
        <w:t xml:space="preserve"> токтомуна ылайык, Кыргыз Республикасында колдонууга уруксат берилген пестициддер жана агрохимикаттар каталогу </w:t>
      </w:r>
      <w:r>
        <w:rPr>
          <w:color w:val="000000"/>
          <w:sz w:val="28"/>
          <w:szCs w:val="28"/>
          <w:lang w:val="ky-KG"/>
        </w:rPr>
        <w:t>Кыргыз Республикасынын Айыл, суу чарба жана аймактарды өнүктүүрү министрлигинин</w:t>
      </w:r>
      <w:r w:rsidRPr="00EC78BA">
        <w:rPr>
          <w:sz w:val="28"/>
          <w:szCs w:val="28"/>
          <w:lang w:val="ky-KG"/>
        </w:rPr>
        <w:t xml:space="preserve"> Химиялаштыруу жана өсүмдүктөрдү коргоо департаменти</w:t>
      </w:r>
      <w:r>
        <w:rPr>
          <w:sz w:val="28"/>
          <w:szCs w:val="28"/>
          <w:lang w:val="ky-KG"/>
        </w:rPr>
        <w:t xml:space="preserve"> тарабынан жүргүзүлөт</w:t>
      </w:r>
      <w:r w:rsidRPr="00EC78BA">
        <w:rPr>
          <w:sz w:val="28"/>
          <w:szCs w:val="28"/>
          <w:lang w:val="ky-KG"/>
        </w:rPr>
        <w:t>.</w:t>
      </w:r>
    </w:p>
    <w:p w:rsidR="00A539A2" w:rsidRDefault="00A539A2" w:rsidP="00A539A2">
      <w:pPr>
        <w:pStyle w:val="a3"/>
        <w:ind w:firstLine="708"/>
        <w:jc w:val="both"/>
        <w:rPr>
          <w:sz w:val="28"/>
          <w:szCs w:val="28"/>
          <w:lang w:val="ky-KG"/>
        </w:rPr>
      </w:pPr>
      <w:r w:rsidRPr="00816822">
        <w:rPr>
          <w:sz w:val="28"/>
          <w:szCs w:val="28"/>
          <w:lang w:val="ky-KG"/>
        </w:rPr>
        <w:t xml:space="preserve">Белгилей кетсек, буга чейин, Кыргыз Республикасынын Өкмөтүнүн 2014-жылдын 15-сентябрындагы </w:t>
      </w:r>
      <w:r>
        <w:rPr>
          <w:sz w:val="28"/>
          <w:szCs w:val="28"/>
          <w:lang w:val="ky-KG"/>
        </w:rPr>
        <w:t>№ 530 «</w:t>
      </w:r>
      <w:r w:rsidRPr="00816822">
        <w:rPr>
          <w:sz w:val="28"/>
          <w:szCs w:val="28"/>
          <w:lang w:val="ky-KG"/>
        </w:rPr>
        <w:t xml:space="preserve">Бир катар мамлекеттик аткаруу бийлик органдарына Кыргыз Республикасынын Өкмөтүнүн айрым ченем </w:t>
      </w:r>
      <w:r>
        <w:rPr>
          <w:sz w:val="28"/>
          <w:szCs w:val="28"/>
          <w:lang w:val="ky-KG"/>
        </w:rPr>
        <w:t>укуктук актыларын иштеп чыгуу</w:t>
      </w:r>
      <w:r w:rsidRPr="00816822">
        <w:rPr>
          <w:sz w:val="28"/>
          <w:szCs w:val="28"/>
          <w:lang w:val="ky-KG"/>
        </w:rPr>
        <w:t xml:space="preserve"> ыйгарым укуктарын өткөрүп берүү жөнүндө</w:t>
      </w:r>
      <w:r>
        <w:rPr>
          <w:sz w:val="28"/>
          <w:szCs w:val="28"/>
          <w:lang w:val="ky-KG"/>
        </w:rPr>
        <w:t>»</w:t>
      </w:r>
      <w:r w:rsidRPr="00816822">
        <w:rPr>
          <w:sz w:val="28"/>
          <w:szCs w:val="28"/>
          <w:lang w:val="ky-KG"/>
        </w:rPr>
        <w:t xml:space="preserve"> токтомун аткаруу максатында, </w:t>
      </w:r>
      <w:r>
        <w:rPr>
          <w:color w:val="000000"/>
          <w:sz w:val="28"/>
          <w:szCs w:val="28"/>
          <w:lang w:val="ky-KG"/>
        </w:rPr>
        <w:t>Кыргыз Республикасынын Айыл, чарба, тамак –аш, өн</w:t>
      </w:r>
      <w:r w:rsidR="0044514E">
        <w:rPr>
          <w:color w:val="000000"/>
          <w:sz w:val="28"/>
          <w:szCs w:val="28"/>
          <w:lang w:val="ky-KG"/>
        </w:rPr>
        <w:t>ө</w:t>
      </w:r>
      <w:r>
        <w:rPr>
          <w:color w:val="000000"/>
          <w:sz w:val="28"/>
          <w:szCs w:val="28"/>
          <w:lang w:val="ky-KG"/>
        </w:rPr>
        <w:t>р жайы  жана аймактарды өнүктүүрү министрлиги</w:t>
      </w:r>
      <w:r w:rsidRPr="00816822">
        <w:rPr>
          <w:sz w:val="28"/>
          <w:szCs w:val="28"/>
          <w:lang w:val="ky-KG"/>
        </w:rPr>
        <w:t xml:space="preserve"> 2018-ж</w:t>
      </w:r>
      <w:r>
        <w:rPr>
          <w:sz w:val="28"/>
          <w:szCs w:val="28"/>
          <w:lang w:val="ky-KG"/>
        </w:rPr>
        <w:t xml:space="preserve">ылдын 30 январында </w:t>
      </w:r>
      <w:r w:rsidRPr="00816822">
        <w:rPr>
          <w:sz w:val="28"/>
          <w:szCs w:val="28"/>
          <w:lang w:val="ky-KG"/>
        </w:rPr>
        <w:t xml:space="preserve"> </w:t>
      </w:r>
      <w:r>
        <w:rPr>
          <w:sz w:val="28"/>
          <w:szCs w:val="28"/>
          <w:lang w:val="ky-KG"/>
        </w:rPr>
        <w:t>№ 33 «</w:t>
      </w:r>
      <w:r w:rsidRPr="00816822">
        <w:rPr>
          <w:sz w:val="28"/>
          <w:szCs w:val="28"/>
          <w:lang w:val="ky-KG"/>
        </w:rPr>
        <w:t>Кыргыз Республикасында колдонууга уруксат берилген пестициддердин жана агрохимикаттардын каталогун бекитүү жөнүндө</w:t>
      </w:r>
      <w:r>
        <w:rPr>
          <w:sz w:val="28"/>
          <w:szCs w:val="28"/>
          <w:lang w:val="ky-KG"/>
        </w:rPr>
        <w:t xml:space="preserve">» </w:t>
      </w:r>
      <w:r w:rsidRPr="00816822">
        <w:rPr>
          <w:sz w:val="28"/>
          <w:szCs w:val="28"/>
          <w:lang w:val="ky-KG"/>
        </w:rPr>
        <w:t>буйру</w:t>
      </w:r>
      <w:r>
        <w:rPr>
          <w:sz w:val="28"/>
          <w:szCs w:val="28"/>
          <w:lang w:val="ky-KG"/>
        </w:rPr>
        <w:t xml:space="preserve">гу </w:t>
      </w:r>
      <w:r w:rsidRPr="00816822">
        <w:rPr>
          <w:sz w:val="28"/>
          <w:szCs w:val="28"/>
          <w:lang w:val="ky-KG"/>
        </w:rPr>
        <w:t>чы</w:t>
      </w:r>
      <w:r>
        <w:rPr>
          <w:sz w:val="28"/>
          <w:szCs w:val="28"/>
          <w:lang w:val="ky-KG"/>
        </w:rPr>
        <w:t>ккан, ал сунушталып жаткан  буйрук</w:t>
      </w:r>
      <w:r w:rsidRPr="00816822">
        <w:rPr>
          <w:sz w:val="28"/>
          <w:szCs w:val="28"/>
          <w:lang w:val="ky-KG"/>
        </w:rPr>
        <w:t xml:space="preserve"> күчүнө киргенден кийин күчүн жоготот.</w:t>
      </w:r>
    </w:p>
    <w:p w:rsidR="00A539A2" w:rsidRDefault="00A539A2" w:rsidP="00A539A2">
      <w:pPr>
        <w:pStyle w:val="a3"/>
        <w:ind w:firstLine="708"/>
        <w:jc w:val="both"/>
        <w:rPr>
          <w:sz w:val="28"/>
          <w:szCs w:val="28"/>
          <w:lang w:val="ky-KG"/>
        </w:rPr>
      </w:pPr>
      <w:r w:rsidRPr="00A47736">
        <w:rPr>
          <w:sz w:val="28"/>
          <w:szCs w:val="28"/>
          <w:lang w:val="ky-KG"/>
        </w:rPr>
        <w:t xml:space="preserve">Мамлекеттик каталогдо көрсөтүлгөн пестициддер жана агрохимикаттар Кыргыз Республикасынын Өкмөтүнүн 2013-жылдын 1-июлундагы </w:t>
      </w:r>
      <w:r>
        <w:rPr>
          <w:sz w:val="28"/>
          <w:szCs w:val="28"/>
          <w:lang w:val="ky-KG"/>
        </w:rPr>
        <w:t xml:space="preserve">№ </w:t>
      </w:r>
      <w:r w:rsidRPr="00A47736">
        <w:rPr>
          <w:sz w:val="28"/>
          <w:szCs w:val="28"/>
          <w:lang w:val="ky-KG"/>
        </w:rPr>
        <w:t xml:space="preserve">390 токтому менен бекитилген </w:t>
      </w:r>
      <w:r>
        <w:rPr>
          <w:sz w:val="28"/>
          <w:szCs w:val="28"/>
          <w:lang w:val="ky-KG"/>
        </w:rPr>
        <w:t>«</w:t>
      </w:r>
      <w:r w:rsidRPr="00A47736">
        <w:rPr>
          <w:sz w:val="28"/>
          <w:szCs w:val="28"/>
          <w:lang w:val="ky-KG"/>
        </w:rPr>
        <w:t>Кыргыз Республикасында пестициддерди жана агрохимикаттарды катто</w:t>
      </w:r>
      <w:r>
        <w:rPr>
          <w:sz w:val="28"/>
          <w:szCs w:val="28"/>
          <w:lang w:val="ky-KG"/>
        </w:rPr>
        <w:t>о үчүн сыноолор</w:t>
      </w:r>
      <w:r w:rsidRPr="00A47736">
        <w:rPr>
          <w:sz w:val="28"/>
          <w:szCs w:val="28"/>
          <w:lang w:val="ky-KG"/>
        </w:rPr>
        <w:t xml:space="preserve"> жана </w:t>
      </w:r>
      <w:r>
        <w:rPr>
          <w:sz w:val="28"/>
          <w:szCs w:val="28"/>
          <w:lang w:val="ky-KG"/>
        </w:rPr>
        <w:t xml:space="preserve">мамлекеттик </w:t>
      </w:r>
      <w:r w:rsidRPr="00A47736">
        <w:rPr>
          <w:sz w:val="28"/>
          <w:szCs w:val="28"/>
          <w:lang w:val="ky-KG"/>
        </w:rPr>
        <w:t>каттоо жөнүндө</w:t>
      </w:r>
      <w:r>
        <w:rPr>
          <w:sz w:val="28"/>
          <w:szCs w:val="28"/>
          <w:lang w:val="ky-KG"/>
        </w:rPr>
        <w:t>»</w:t>
      </w:r>
      <w:r w:rsidRPr="00A47736">
        <w:rPr>
          <w:sz w:val="28"/>
          <w:szCs w:val="28"/>
          <w:lang w:val="ky-KG"/>
        </w:rPr>
        <w:t xml:space="preserve"> жобого ылайык белгиленген тартипте катталат.</w:t>
      </w:r>
    </w:p>
    <w:p w:rsidR="00A539A2" w:rsidRPr="00B53B20" w:rsidRDefault="00A539A2" w:rsidP="00A539A2">
      <w:pPr>
        <w:pStyle w:val="a3"/>
        <w:ind w:firstLine="708"/>
        <w:jc w:val="both"/>
        <w:rPr>
          <w:sz w:val="28"/>
          <w:szCs w:val="28"/>
          <w:lang w:val="ky-KG"/>
        </w:rPr>
      </w:pPr>
      <w:r w:rsidRPr="00A47736">
        <w:rPr>
          <w:sz w:val="28"/>
          <w:szCs w:val="28"/>
          <w:lang w:val="ky-KG"/>
        </w:rPr>
        <w:t>Мамлекеттик каталогдогу пестициддер жана агрохимикаттар топторго жараша алардын аталышы</w:t>
      </w:r>
      <w:r>
        <w:rPr>
          <w:sz w:val="28"/>
          <w:szCs w:val="28"/>
          <w:lang w:val="ky-KG"/>
        </w:rPr>
        <w:t xml:space="preserve"> менен</w:t>
      </w:r>
      <w:r w:rsidRPr="00A47736">
        <w:rPr>
          <w:sz w:val="28"/>
          <w:szCs w:val="28"/>
          <w:lang w:val="ky-KG"/>
        </w:rPr>
        <w:t xml:space="preserve">, топтордун чегинде - алфавиттик тартипте алардын </w:t>
      </w:r>
      <w:r>
        <w:rPr>
          <w:sz w:val="28"/>
          <w:szCs w:val="28"/>
          <w:lang w:val="ky-KG"/>
        </w:rPr>
        <w:t>таасир этүүчү</w:t>
      </w:r>
      <w:r w:rsidRPr="00A47736">
        <w:rPr>
          <w:sz w:val="28"/>
          <w:szCs w:val="28"/>
          <w:lang w:val="ky-KG"/>
        </w:rPr>
        <w:t xml:space="preserve"> заттарынын аталыштарына ылайык жайгаштырылган. </w:t>
      </w:r>
      <w:r>
        <w:rPr>
          <w:sz w:val="28"/>
          <w:szCs w:val="28"/>
          <w:lang w:val="ky-KG"/>
        </w:rPr>
        <w:t>Таасир этүүчү</w:t>
      </w:r>
      <w:r w:rsidRPr="00A47736">
        <w:rPr>
          <w:sz w:val="28"/>
          <w:szCs w:val="28"/>
          <w:lang w:val="ky-KG"/>
        </w:rPr>
        <w:t xml:space="preserve"> заттардын аталыштары </w:t>
      </w:r>
      <w:r w:rsidRPr="00F97033">
        <w:rPr>
          <w:sz w:val="28"/>
          <w:szCs w:val="28"/>
          <w:lang w:val="ky-KG" w:eastAsia="it-IT"/>
        </w:rPr>
        <w:t>ИСО</w:t>
      </w:r>
      <w:r>
        <w:rPr>
          <w:sz w:val="28"/>
          <w:szCs w:val="28"/>
          <w:lang w:val="ky-KG" w:eastAsia="it-IT"/>
        </w:rPr>
        <w:t xml:space="preserve"> (</w:t>
      </w:r>
      <w:r w:rsidRPr="00A47736">
        <w:rPr>
          <w:sz w:val="28"/>
          <w:szCs w:val="28"/>
          <w:lang w:val="ky-KG"/>
        </w:rPr>
        <w:t>ISO</w:t>
      </w:r>
      <w:r>
        <w:rPr>
          <w:sz w:val="28"/>
          <w:szCs w:val="28"/>
          <w:lang w:val="ky-KG"/>
        </w:rPr>
        <w:t>)</w:t>
      </w:r>
      <w:r w:rsidRPr="00A47736">
        <w:rPr>
          <w:sz w:val="28"/>
          <w:szCs w:val="28"/>
          <w:lang w:val="ky-KG"/>
        </w:rPr>
        <w:t xml:space="preserve"> же </w:t>
      </w:r>
      <w:r w:rsidRPr="00F97033">
        <w:rPr>
          <w:sz w:val="28"/>
          <w:szCs w:val="28"/>
          <w:lang w:val="ky-KG" w:eastAsia="it-IT"/>
        </w:rPr>
        <w:t>ИЮПАК</w:t>
      </w:r>
      <w:r>
        <w:rPr>
          <w:sz w:val="28"/>
          <w:szCs w:val="28"/>
          <w:lang w:val="ky-KG" w:eastAsia="it-IT"/>
        </w:rPr>
        <w:t xml:space="preserve"> (</w:t>
      </w:r>
      <w:r w:rsidRPr="00A47736">
        <w:rPr>
          <w:sz w:val="28"/>
          <w:szCs w:val="28"/>
          <w:lang w:val="ky-KG"/>
        </w:rPr>
        <w:t>IUPAC</w:t>
      </w:r>
      <w:r>
        <w:rPr>
          <w:sz w:val="28"/>
          <w:szCs w:val="28"/>
          <w:lang w:val="ky-KG"/>
        </w:rPr>
        <w:t>)</w:t>
      </w:r>
      <w:r w:rsidRPr="00A47736">
        <w:rPr>
          <w:sz w:val="28"/>
          <w:szCs w:val="28"/>
          <w:lang w:val="ky-KG"/>
        </w:rPr>
        <w:t xml:space="preserve"> номенклатура</w:t>
      </w:r>
      <w:r>
        <w:rPr>
          <w:sz w:val="28"/>
          <w:szCs w:val="28"/>
          <w:lang w:val="ky-KG"/>
        </w:rPr>
        <w:t>ларына</w:t>
      </w:r>
      <w:r w:rsidRPr="00A47736">
        <w:rPr>
          <w:sz w:val="28"/>
          <w:szCs w:val="28"/>
          <w:lang w:val="ky-KG"/>
        </w:rPr>
        <w:t xml:space="preserve"> ылайык </w:t>
      </w:r>
      <w:r>
        <w:rPr>
          <w:sz w:val="28"/>
          <w:szCs w:val="28"/>
          <w:lang w:val="ky-KG"/>
        </w:rPr>
        <w:t>көрсөтүлгөн</w:t>
      </w:r>
      <w:r w:rsidRPr="00A47736">
        <w:rPr>
          <w:sz w:val="28"/>
          <w:szCs w:val="28"/>
          <w:lang w:val="ky-KG"/>
        </w:rPr>
        <w:t xml:space="preserve">. </w:t>
      </w:r>
      <w:r>
        <w:rPr>
          <w:sz w:val="28"/>
          <w:szCs w:val="28"/>
          <w:lang w:val="ky-KG"/>
        </w:rPr>
        <w:t xml:space="preserve">Таасир этүүчү </w:t>
      </w:r>
      <w:r w:rsidRPr="00A47736">
        <w:rPr>
          <w:sz w:val="28"/>
          <w:szCs w:val="28"/>
          <w:lang w:val="ky-KG"/>
        </w:rPr>
        <w:t>заттардын эл аралык аталыштарынын белгилери орус транскрипциясында келтирилген.</w:t>
      </w:r>
    </w:p>
    <w:p w:rsidR="00A539A2" w:rsidRPr="00F97033" w:rsidRDefault="00A539A2" w:rsidP="00A539A2">
      <w:pPr>
        <w:pStyle w:val="a3"/>
        <w:ind w:firstLine="708"/>
        <w:jc w:val="both"/>
        <w:rPr>
          <w:b/>
          <w:sz w:val="28"/>
          <w:szCs w:val="28"/>
          <w:lang w:val="ky-KG"/>
        </w:rPr>
      </w:pPr>
      <w:r w:rsidRPr="00F97033">
        <w:rPr>
          <w:b/>
          <w:sz w:val="28"/>
          <w:szCs w:val="28"/>
          <w:lang w:val="ky-KG"/>
        </w:rPr>
        <w:t>3. Мүмкүн болгон социалдык, экономикалык, укуктук, укук</w:t>
      </w:r>
      <w:r>
        <w:rPr>
          <w:b/>
          <w:sz w:val="28"/>
          <w:szCs w:val="28"/>
          <w:lang w:val="ky-KG"/>
        </w:rPr>
        <w:t xml:space="preserve"> коргоочу</w:t>
      </w:r>
      <w:r w:rsidRPr="00F97033">
        <w:rPr>
          <w:b/>
          <w:sz w:val="28"/>
          <w:szCs w:val="28"/>
          <w:lang w:val="ky-KG"/>
        </w:rPr>
        <w:t xml:space="preserve">, гендердик, экологиялык, </w:t>
      </w:r>
      <w:r>
        <w:rPr>
          <w:b/>
          <w:sz w:val="28"/>
          <w:szCs w:val="28"/>
          <w:lang w:val="ky-KG"/>
        </w:rPr>
        <w:t>коррупциялык</w:t>
      </w:r>
      <w:r w:rsidRPr="00F97033">
        <w:rPr>
          <w:b/>
          <w:sz w:val="28"/>
          <w:szCs w:val="28"/>
          <w:lang w:val="ky-KG"/>
        </w:rPr>
        <w:t xml:space="preserve"> кесепеттердин божомолдору</w:t>
      </w:r>
      <w:r>
        <w:rPr>
          <w:b/>
          <w:sz w:val="28"/>
          <w:szCs w:val="28"/>
          <w:lang w:val="ky-KG"/>
        </w:rPr>
        <w:t>.</w:t>
      </w:r>
    </w:p>
    <w:p w:rsidR="00A539A2" w:rsidRDefault="00A539A2" w:rsidP="00A539A2">
      <w:pPr>
        <w:pStyle w:val="a3"/>
        <w:ind w:firstLine="708"/>
        <w:jc w:val="both"/>
        <w:rPr>
          <w:b/>
          <w:sz w:val="28"/>
          <w:szCs w:val="28"/>
          <w:lang w:val="ky-KG"/>
        </w:rPr>
      </w:pPr>
      <w:r w:rsidRPr="00F24C34">
        <w:rPr>
          <w:sz w:val="28"/>
          <w:szCs w:val="28"/>
          <w:lang w:val="ky-KG"/>
        </w:rPr>
        <w:t>Бул долбоордун кабыл алынышы укуктук, адам укуктары, социалдык, экономикалык, экологиялык, коррупция, гендердик кесепеттерге алып келбейт.</w:t>
      </w:r>
    </w:p>
    <w:p w:rsidR="00A539A2" w:rsidRPr="00F97033" w:rsidRDefault="00A539A2" w:rsidP="00A539A2">
      <w:pPr>
        <w:pStyle w:val="a3"/>
        <w:ind w:firstLine="708"/>
        <w:jc w:val="both"/>
        <w:rPr>
          <w:b/>
          <w:sz w:val="28"/>
          <w:szCs w:val="28"/>
          <w:lang w:val="ky-KG"/>
        </w:rPr>
      </w:pPr>
      <w:r w:rsidRPr="00F97033">
        <w:rPr>
          <w:b/>
          <w:sz w:val="28"/>
          <w:szCs w:val="28"/>
          <w:lang w:val="ky-KG"/>
        </w:rPr>
        <w:t xml:space="preserve">4. Коомдук </w:t>
      </w:r>
      <w:r>
        <w:rPr>
          <w:b/>
          <w:sz w:val="28"/>
          <w:szCs w:val="28"/>
          <w:lang w:val="ky-KG"/>
        </w:rPr>
        <w:t>талкуулардын</w:t>
      </w:r>
      <w:r w:rsidRPr="00F97033">
        <w:rPr>
          <w:b/>
          <w:sz w:val="28"/>
          <w:szCs w:val="28"/>
          <w:lang w:val="ky-KG"/>
        </w:rPr>
        <w:t xml:space="preserve"> натыйжалары жөнүндө маалымат</w:t>
      </w:r>
      <w:r>
        <w:rPr>
          <w:b/>
          <w:sz w:val="28"/>
          <w:szCs w:val="28"/>
          <w:lang w:val="ky-KG"/>
        </w:rPr>
        <w:t xml:space="preserve">. </w:t>
      </w:r>
    </w:p>
    <w:p w:rsidR="00A539A2" w:rsidRDefault="00A539A2" w:rsidP="00A539A2">
      <w:pPr>
        <w:pStyle w:val="a3"/>
        <w:ind w:firstLine="708"/>
        <w:jc w:val="both"/>
        <w:rPr>
          <w:sz w:val="28"/>
          <w:szCs w:val="28"/>
          <w:lang w:val="ky-KG"/>
        </w:rPr>
      </w:pPr>
      <w:r w:rsidRPr="005B14B9">
        <w:rPr>
          <w:sz w:val="28"/>
          <w:szCs w:val="28"/>
          <w:lang w:val="ky-KG"/>
        </w:rPr>
        <w:t>Сунуш кылынган долбоор Ченемдик укуктук актылардын долбоорлорун коомдук талкуулоо үчүн бирдиктүү портал</w:t>
      </w:r>
      <w:r>
        <w:rPr>
          <w:sz w:val="28"/>
          <w:szCs w:val="28"/>
          <w:lang w:val="ky-KG"/>
        </w:rPr>
        <w:t>да</w:t>
      </w:r>
      <w:r w:rsidRPr="005B14B9">
        <w:rPr>
          <w:sz w:val="28"/>
          <w:szCs w:val="28"/>
          <w:lang w:val="ky-KG"/>
        </w:rPr>
        <w:t xml:space="preserve"> (http // koomtalkuu.gov.kg)</w:t>
      </w:r>
      <w:r>
        <w:rPr>
          <w:sz w:val="28"/>
          <w:szCs w:val="28"/>
          <w:lang w:val="ky-KG"/>
        </w:rPr>
        <w:t>, «</w:t>
      </w:r>
      <w:r w:rsidRPr="00F24C34">
        <w:rPr>
          <w:sz w:val="28"/>
          <w:szCs w:val="28"/>
          <w:lang w:val="ky-KG"/>
        </w:rPr>
        <w:t>Кыргыз Республикасынын ченемдик укуктук актылары жөнүндө</w:t>
      </w:r>
      <w:r>
        <w:rPr>
          <w:sz w:val="28"/>
          <w:szCs w:val="28"/>
          <w:lang w:val="ky-KG"/>
        </w:rPr>
        <w:t>»</w:t>
      </w:r>
      <w:r w:rsidRPr="00F24C34">
        <w:rPr>
          <w:sz w:val="28"/>
          <w:szCs w:val="28"/>
          <w:lang w:val="ky-KG"/>
        </w:rPr>
        <w:t xml:space="preserve"> Кыргыз Республикасынын Мыйзамына ылайык, коомдук талкуу үчүн долбоор Кыргыз Республикасынын Өкмөтүнүн жана </w:t>
      </w:r>
      <w:r>
        <w:rPr>
          <w:color w:val="000000"/>
          <w:sz w:val="28"/>
          <w:szCs w:val="28"/>
          <w:lang w:val="ky-KG"/>
        </w:rPr>
        <w:t>Кыргыз Республикасынын Айыл, суу чарба жана аймактарды өнүктүүрү министрлигинин</w:t>
      </w:r>
      <w:r w:rsidRPr="00F24C34">
        <w:rPr>
          <w:sz w:val="28"/>
          <w:szCs w:val="28"/>
          <w:lang w:val="ky-KG"/>
        </w:rPr>
        <w:t xml:space="preserve"> расмий сайтында коомдук талкууга коюлган.</w:t>
      </w:r>
    </w:p>
    <w:p w:rsidR="00A539A2" w:rsidRPr="00F24C34" w:rsidRDefault="00A539A2" w:rsidP="00A539A2">
      <w:pPr>
        <w:pStyle w:val="a3"/>
        <w:ind w:firstLine="708"/>
        <w:jc w:val="both"/>
        <w:rPr>
          <w:sz w:val="28"/>
          <w:szCs w:val="28"/>
          <w:lang w:val="ky-KG"/>
        </w:rPr>
      </w:pPr>
    </w:p>
    <w:p w:rsidR="00A539A2" w:rsidRPr="00F24C34" w:rsidRDefault="00A539A2" w:rsidP="00A539A2">
      <w:pPr>
        <w:pStyle w:val="a3"/>
        <w:ind w:firstLine="708"/>
        <w:jc w:val="both"/>
        <w:rPr>
          <w:b/>
          <w:sz w:val="28"/>
          <w:szCs w:val="28"/>
          <w:lang w:val="ky-KG"/>
        </w:rPr>
      </w:pPr>
      <w:r w:rsidRPr="00F24C34">
        <w:rPr>
          <w:b/>
          <w:sz w:val="28"/>
          <w:szCs w:val="28"/>
          <w:lang w:val="ky-KG"/>
        </w:rPr>
        <w:lastRenderedPageBreak/>
        <w:t>5. Долбоордун мыйзамдарга шайкештигин талдоо</w:t>
      </w:r>
      <w:r>
        <w:rPr>
          <w:b/>
          <w:sz w:val="28"/>
          <w:szCs w:val="28"/>
          <w:lang w:val="ky-KG"/>
        </w:rPr>
        <w:t>.</w:t>
      </w:r>
    </w:p>
    <w:p w:rsidR="00A539A2" w:rsidRPr="00F24C34" w:rsidRDefault="00A539A2" w:rsidP="00A539A2">
      <w:pPr>
        <w:pStyle w:val="a3"/>
        <w:ind w:firstLine="708"/>
        <w:jc w:val="both"/>
        <w:rPr>
          <w:sz w:val="28"/>
          <w:szCs w:val="28"/>
          <w:lang w:val="ky-KG"/>
        </w:rPr>
      </w:pPr>
      <w:r w:rsidRPr="00F24C34">
        <w:rPr>
          <w:sz w:val="28"/>
          <w:szCs w:val="28"/>
          <w:lang w:val="ky-KG"/>
        </w:rPr>
        <w:t>Сунуш кылынган долбоор Кыргыз Республикасынын мыйзамдарына каршы келбейт.</w:t>
      </w:r>
    </w:p>
    <w:p w:rsidR="00A539A2" w:rsidRPr="00F24C34" w:rsidRDefault="00A539A2" w:rsidP="00A539A2">
      <w:pPr>
        <w:pStyle w:val="a3"/>
        <w:ind w:firstLine="708"/>
        <w:jc w:val="both"/>
        <w:rPr>
          <w:b/>
          <w:sz w:val="28"/>
          <w:szCs w:val="28"/>
          <w:lang w:val="ky-KG"/>
        </w:rPr>
      </w:pPr>
    </w:p>
    <w:p w:rsidR="00A539A2" w:rsidRPr="00F24C34" w:rsidRDefault="00A539A2" w:rsidP="00A539A2">
      <w:pPr>
        <w:pStyle w:val="a3"/>
        <w:ind w:firstLine="708"/>
        <w:jc w:val="both"/>
        <w:rPr>
          <w:b/>
          <w:sz w:val="28"/>
          <w:szCs w:val="28"/>
          <w:lang w:val="ky-KG"/>
        </w:rPr>
      </w:pPr>
      <w:r w:rsidRPr="00F24C34">
        <w:rPr>
          <w:b/>
          <w:sz w:val="28"/>
          <w:szCs w:val="28"/>
          <w:lang w:val="ky-KG"/>
        </w:rPr>
        <w:t>6. Каржылоонун зарылдыгы жана булактары жөнүндө маалымат</w:t>
      </w:r>
      <w:r>
        <w:rPr>
          <w:b/>
          <w:sz w:val="28"/>
          <w:szCs w:val="28"/>
          <w:lang w:val="ky-KG"/>
        </w:rPr>
        <w:t>.</w:t>
      </w:r>
    </w:p>
    <w:p w:rsidR="00A539A2" w:rsidRPr="00B53B20" w:rsidRDefault="00A539A2" w:rsidP="00A539A2">
      <w:pPr>
        <w:pStyle w:val="a3"/>
        <w:ind w:firstLine="708"/>
        <w:jc w:val="both"/>
        <w:rPr>
          <w:sz w:val="28"/>
          <w:szCs w:val="28"/>
          <w:lang w:val="ky-KG"/>
        </w:rPr>
      </w:pPr>
      <w:r w:rsidRPr="000E69BD">
        <w:rPr>
          <w:sz w:val="28"/>
          <w:szCs w:val="28"/>
          <w:lang w:val="ky-KG"/>
        </w:rPr>
        <w:t>Бул буйруктун долбоорун кабыл алуу республикалык бюджеттен кошумча каржылык чыгымдарды талап кылбайт.</w:t>
      </w:r>
    </w:p>
    <w:p w:rsidR="00A539A2" w:rsidRPr="00F97033" w:rsidRDefault="00A539A2" w:rsidP="00A539A2">
      <w:pPr>
        <w:ind w:firstLine="708"/>
        <w:jc w:val="both"/>
        <w:rPr>
          <w:b/>
          <w:sz w:val="28"/>
          <w:szCs w:val="28"/>
          <w:lang w:val="ky-KG"/>
        </w:rPr>
      </w:pPr>
      <w:r w:rsidRPr="00F97033">
        <w:rPr>
          <w:b/>
          <w:sz w:val="28"/>
          <w:szCs w:val="28"/>
          <w:lang w:val="ky-KG"/>
        </w:rPr>
        <w:t>7. Жөнгө салуучу таасирди талдоо жөнүндө маалымат</w:t>
      </w:r>
    </w:p>
    <w:p w:rsidR="00A539A2" w:rsidRPr="00F97033" w:rsidRDefault="00A539A2" w:rsidP="00A539A2">
      <w:pPr>
        <w:ind w:firstLine="708"/>
        <w:jc w:val="both"/>
        <w:rPr>
          <w:sz w:val="28"/>
          <w:szCs w:val="28"/>
          <w:lang w:val="ky-KG"/>
        </w:rPr>
      </w:pPr>
      <w:r w:rsidRPr="00F97033">
        <w:rPr>
          <w:sz w:val="28"/>
          <w:szCs w:val="28"/>
          <w:lang w:val="ky-KG"/>
        </w:rPr>
        <w:t>Сунушталган долбоор жөнгө салуучу таасирди талдоону талап кылбайт, анткени ал ишкердик</w:t>
      </w:r>
      <w:r>
        <w:rPr>
          <w:sz w:val="28"/>
          <w:szCs w:val="28"/>
          <w:lang w:val="ky-KG"/>
        </w:rPr>
        <w:t>ти</w:t>
      </w:r>
      <w:r w:rsidRPr="00F97033">
        <w:rPr>
          <w:sz w:val="28"/>
          <w:szCs w:val="28"/>
          <w:lang w:val="ky-KG"/>
        </w:rPr>
        <w:t xml:space="preserve"> жөнгө салууга багытталган эмес.</w:t>
      </w:r>
      <w:r>
        <w:rPr>
          <w:sz w:val="28"/>
          <w:szCs w:val="28"/>
          <w:lang w:val="ky-KG"/>
        </w:rPr>
        <w:t xml:space="preserve"> </w:t>
      </w:r>
    </w:p>
    <w:p w:rsidR="00A539A2" w:rsidRPr="00F24C34" w:rsidRDefault="00A539A2" w:rsidP="00A539A2">
      <w:pPr>
        <w:pStyle w:val="a3"/>
        <w:jc w:val="both"/>
        <w:rPr>
          <w:b/>
          <w:sz w:val="28"/>
          <w:szCs w:val="28"/>
          <w:lang w:val="ky-KG"/>
        </w:rPr>
      </w:pPr>
    </w:p>
    <w:p w:rsidR="00A539A2" w:rsidRPr="00F24C34" w:rsidRDefault="00A539A2" w:rsidP="00A539A2">
      <w:pPr>
        <w:pStyle w:val="a3"/>
        <w:jc w:val="both"/>
        <w:rPr>
          <w:b/>
          <w:sz w:val="28"/>
          <w:szCs w:val="28"/>
          <w:lang w:val="ky-KG"/>
        </w:rPr>
      </w:pPr>
    </w:p>
    <w:p w:rsidR="00A539A2" w:rsidRPr="00F24C34" w:rsidRDefault="00A539A2" w:rsidP="00A539A2">
      <w:pPr>
        <w:pStyle w:val="a3"/>
        <w:jc w:val="both"/>
        <w:rPr>
          <w:b/>
          <w:sz w:val="28"/>
          <w:szCs w:val="28"/>
          <w:lang w:val="ky-KG"/>
        </w:rPr>
      </w:pPr>
    </w:p>
    <w:p w:rsidR="00A539A2" w:rsidRPr="00F24C34" w:rsidRDefault="00A539A2" w:rsidP="00A539A2">
      <w:pPr>
        <w:pStyle w:val="a3"/>
        <w:jc w:val="both"/>
        <w:rPr>
          <w:b/>
          <w:sz w:val="28"/>
          <w:szCs w:val="28"/>
          <w:lang w:val="ky-KG"/>
        </w:rPr>
      </w:pPr>
    </w:p>
    <w:p w:rsidR="00A539A2" w:rsidRPr="000E69BD" w:rsidRDefault="00A539A2" w:rsidP="00A539A2">
      <w:pPr>
        <w:pStyle w:val="a3"/>
        <w:jc w:val="center"/>
        <w:rPr>
          <w:b/>
          <w:sz w:val="28"/>
          <w:szCs w:val="28"/>
          <w:lang w:val="ky-KG"/>
        </w:rPr>
      </w:pPr>
      <w:r w:rsidRPr="00C86552">
        <w:rPr>
          <w:b/>
          <w:sz w:val="28"/>
          <w:szCs w:val="28"/>
        </w:rPr>
        <w:t>Министр</w:t>
      </w:r>
      <w:r w:rsidRPr="00C86552">
        <w:rPr>
          <w:b/>
          <w:sz w:val="28"/>
          <w:szCs w:val="28"/>
        </w:rPr>
        <w:tab/>
      </w:r>
      <w:r w:rsidRPr="00C86552">
        <w:rPr>
          <w:b/>
          <w:sz w:val="28"/>
          <w:szCs w:val="28"/>
        </w:rPr>
        <w:tab/>
      </w:r>
      <w:r w:rsidRPr="00C86552">
        <w:rPr>
          <w:b/>
          <w:sz w:val="28"/>
          <w:szCs w:val="28"/>
        </w:rPr>
        <w:tab/>
      </w:r>
      <w:r w:rsidRPr="00C86552">
        <w:rPr>
          <w:b/>
          <w:sz w:val="28"/>
          <w:szCs w:val="28"/>
        </w:rPr>
        <w:tab/>
      </w:r>
      <w:r w:rsidRPr="00C86552">
        <w:rPr>
          <w:b/>
          <w:sz w:val="28"/>
          <w:szCs w:val="28"/>
        </w:rPr>
        <w:tab/>
      </w:r>
      <w:r w:rsidRPr="00C86552">
        <w:rPr>
          <w:b/>
          <w:sz w:val="28"/>
          <w:szCs w:val="28"/>
        </w:rPr>
        <w:tab/>
      </w:r>
      <w:r w:rsidRPr="00C86552">
        <w:rPr>
          <w:b/>
          <w:sz w:val="28"/>
          <w:szCs w:val="28"/>
        </w:rPr>
        <w:tab/>
      </w:r>
      <w:r>
        <w:rPr>
          <w:b/>
          <w:sz w:val="28"/>
          <w:szCs w:val="28"/>
          <w:lang w:val="ky-KG"/>
        </w:rPr>
        <w:t>А. Джаныбеков</w:t>
      </w:r>
    </w:p>
    <w:p w:rsidR="00A539A2" w:rsidRPr="00C86552" w:rsidRDefault="00A539A2" w:rsidP="00A539A2">
      <w:pPr>
        <w:jc w:val="right"/>
        <w:rPr>
          <w:b/>
          <w:color w:val="000000"/>
          <w:sz w:val="28"/>
          <w:szCs w:val="28"/>
        </w:rPr>
      </w:pPr>
    </w:p>
    <w:p w:rsidR="00A539A2" w:rsidRDefault="00A539A2" w:rsidP="00A539A2">
      <w:pPr>
        <w:jc w:val="right"/>
        <w:rPr>
          <w:b/>
          <w:color w:val="000000"/>
          <w:sz w:val="28"/>
          <w:szCs w:val="28"/>
        </w:rPr>
      </w:pPr>
    </w:p>
    <w:p w:rsidR="00845603" w:rsidRDefault="00845603" w:rsidP="00A539A2">
      <w:pPr>
        <w:jc w:val="right"/>
        <w:rPr>
          <w:b/>
          <w:color w:val="000000"/>
          <w:sz w:val="28"/>
          <w:szCs w:val="28"/>
        </w:rPr>
      </w:pPr>
    </w:p>
    <w:p w:rsidR="00845603" w:rsidRDefault="00845603" w:rsidP="00A539A2">
      <w:pPr>
        <w:jc w:val="right"/>
        <w:rPr>
          <w:b/>
          <w:color w:val="000000"/>
          <w:sz w:val="28"/>
          <w:szCs w:val="28"/>
        </w:rPr>
      </w:pPr>
    </w:p>
    <w:p w:rsidR="00845603" w:rsidRDefault="00845603" w:rsidP="00A539A2">
      <w:pPr>
        <w:jc w:val="right"/>
        <w:rPr>
          <w:b/>
          <w:color w:val="000000"/>
          <w:sz w:val="28"/>
          <w:szCs w:val="28"/>
        </w:rPr>
      </w:pPr>
    </w:p>
    <w:p w:rsidR="00845603" w:rsidRDefault="00845603" w:rsidP="00A539A2">
      <w:pPr>
        <w:jc w:val="right"/>
        <w:rPr>
          <w:b/>
          <w:color w:val="000000"/>
          <w:sz w:val="28"/>
          <w:szCs w:val="28"/>
        </w:rPr>
      </w:pPr>
    </w:p>
    <w:p w:rsidR="00845603" w:rsidRDefault="00845603" w:rsidP="00A539A2">
      <w:pPr>
        <w:jc w:val="right"/>
        <w:rPr>
          <w:b/>
          <w:color w:val="000000"/>
          <w:sz w:val="28"/>
          <w:szCs w:val="28"/>
        </w:rPr>
      </w:pPr>
    </w:p>
    <w:p w:rsidR="00845603" w:rsidRDefault="00845603" w:rsidP="00A539A2">
      <w:pPr>
        <w:jc w:val="right"/>
        <w:rPr>
          <w:b/>
          <w:color w:val="000000"/>
          <w:sz w:val="28"/>
          <w:szCs w:val="28"/>
        </w:rPr>
      </w:pPr>
    </w:p>
    <w:p w:rsidR="00845603" w:rsidRDefault="00845603" w:rsidP="00A539A2">
      <w:pPr>
        <w:jc w:val="right"/>
        <w:rPr>
          <w:b/>
          <w:color w:val="000000"/>
          <w:sz w:val="28"/>
          <w:szCs w:val="28"/>
        </w:rPr>
      </w:pPr>
    </w:p>
    <w:p w:rsidR="00845603" w:rsidRDefault="00845603" w:rsidP="00A539A2">
      <w:pPr>
        <w:jc w:val="right"/>
        <w:rPr>
          <w:b/>
          <w:color w:val="000000"/>
          <w:sz w:val="28"/>
          <w:szCs w:val="28"/>
        </w:rPr>
      </w:pPr>
    </w:p>
    <w:p w:rsidR="00845603" w:rsidRDefault="00845603" w:rsidP="00A539A2">
      <w:pPr>
        <w:jc w:val="right"/>
        <w:rPr>
          <w:b/>
          <w:color w:val="000000"/>
          <w:sz w:val="28"/>
          <w:szCs w:val="28"/>
        </w:rPr>
      </w:pPr>
    </w:p>
    <w:p w:rsidR="00845603" w:rsidRDefault="00845603" w:rsidP="00A539A2">
      <w:pPr>
        <w:jc w:val="right"/>
        <w:rPr>
          <w:b/>
          <w:color w:val="000000"/>
          <w:sz w:val="28"/>
          <w:szCs w:val="28"/>
        </w:rPr>
      </w:pPr>
    </w:p>
    <w:p w:rsidR="00845603" w:rsidRDefault="00845603" w:rsidP="00A539A2">
      <w:pPr>
        <w:jc w:val="right"/>
        <w:rPr>
          <w:b/>
          <w:color w:val="000000"/>
          <w:sz w:val="28"/>
          <w:szCs w:val="28"/>
        </w:rPr>
      </w:pPr>
    </w:p>
    <w:p w:rsidR="00845603" w:rsidRDefault="00845603" w:rsidP="00A539A2">
      <w:pPr>
        <w:jc w:val="right"/>
        <w:rPr>
          <w:b/>
          <w:color w:val="000000"/>
          <w:sz w:val="28"/>
          <w:szCs w:val="28"/>
        </w:rPr>
      </w:pPr>
    </w:p>
    <w:p w:rsidR="00845603" w:rsidRDefault="00845603" w:rsidP="00A539A2">
      <w:pPr>
        <w:jc w:val="right"/>
        <w:rPr>
          <w:b/>
          <w:color w:val="000000"/>
          <w:sz w:val="28"/>
          <w:szCs w:val="28"/>
        </w:rPr>
      </w:pPr>
    </w:p>
    <w:p w:rsidR="00845603" w:rsidRDefault="00845603" w:rsidP="00A539A2">
      <w:pPr>
        <w:jc w:val="right"/>
        <w:rPr>
          <w:b/>
          <w:color w:val="000000"/>
          <w:sz w:val="28"/>
          <w:szCs w:val="28"/>
        </w:rPr>
      </w:pPr>
    </w:p>
    <w:p w:rsidR="00845603" w:rsidRDefault="00845603" w:rsidP="00A539A2">
      <w:pPr>
        <w:jc w:val="right"/>
        <w:rPr>
          <w:b/>
          <w:color w:val="000000"/>
          <w:sz w:val="28"/>
          <w:szCs w:val="28"/>
        </w:rPr>
      </w:pPr>
    </w:p>
    <w:p w:rsidR="00845603" w:rsidRDefault="00845603" w:rsidP="00A539A2">
      <w:pPr>
        <w:jc w:val="right"/>
        <w:rPr>
          <w:b/>
          <w:color w:val="000000"/>
          <w:sz w:val="28"/>
          <w:szCs w:val="28"/>
        </w:rPr>
      </w:pPr>
    </w:p>
    <w:p w:rsidR="00845603" w:rsidRDefault="00845603" w:rsidP="00A539A2">
      <w:pPr>
        <w:jc w:val="right"/>
        <w:rPr>
          <w:b/>
          <w:color w:val="000000"/>
          <w:sz w:val="28"/>
          <w:szCs w:val="28"/>
        </w:rPr>
      </w:pPr>
    </w:p>
    <w:p w:rsidR="00845603" w:rsidRDefault="00845603" w:rsidP="00A539A2">
      <w:pPr>
        <w:jc w:val="right"/>
        <w:rPr>
          <w:b/>
          <w:color w:val="000000"/>
          <w:sz w:val="28"/>
          <w:szCs w:val="28"/>
        </w:rPr>
      </w:pPr>
    </w:p>
    <w:p w:rsidR="00845603" w:rsidRDefault="00845603" w:rsidP="00A539A2">
      <w:pPr>
        <w:jc w:val="right"/>
        <w:rPr>
          <w:b/>
          <w:color w:val="000000"/>
          <w:sz w:val="28"/>
          <w:szCs w:val="28"/>
        </w:rPr>
      </w:pPr>
    </w:p>
    <w:p w:rsidR="00845603" w:rsidRDefault="00845603" w:rsidP="00A539A2">
      <w:pPr>
        <w:jc w:val="right"/>
        <w:rPr>
          <w:b/>
          <w:color w:val="000000"/>
          <w:sz w:val="28"/>
          <w:szCs w:val="28"/>
        </w:rPr>
      </w:pPr>
    </w:p>
    <w:p w:rsidR="00845603" w:rsidRDefault="00845603" w:rsidP="00A539A2">
      <w:pPr>
        <w:jc w:val="right"/>
        <w:rPr>
          <w:b/>
          <w:color w:val="000000"/>
          <w:sz w:val="28"/>
          <w:szCs w:val="28"/>
        </w:rPr>
      </w:pPr>
    </w:p>
    <w:p w:rsidR="00845603" w:rsidRDefault="00845603" w:rsidP="00A539A2">
      <w:pPr>
        <w:jc w:val="right"/>
        <w:rPr>
          <w:b/>
          <w:color w:val="000000"/>
          <w:sz w:val="28"/>
          <w:szCs w:val="28"/>
        </w:rPr>
      </w:pPr>
    </w:p>
    <w:p w:rsidR="00845603" w:rsidRDefault="00845603" w:rsidP="00A539A2">
      <w:pPr>
        <w:jc w:val="right"/>
        <w:rPr>
          <w:b/>
          <w:color w:val="000000"/>
          <w:sz w:val="28"/>
          <w:szCs w:val="28"/>
        </w:rPr>
      </w:pPr>
    </w:p>
    <w:p w:rsidR="00845603" w:rsidRPr="00C86552" w:rsidRDefault="00845603" w:rsidP="00A539A2">
      <w:pPr>
        <w:jc w:val="right"/>
        <w:rPr>
          <w:b/>
          <w:color w:val="000000"/>
          <w:sz w:val="28"/>
          <w:szCs w:val="28"/>
        </w:rPr>
      </w:pPr>
    </w:p>
    <w:p w:rsidR="00A539A2" w:rsidRDefault="00A539A2" w:rsidP="00A539A2"/>
    <w:p w:rsidR="00A539A2" w:rsidRDefault="00A539A2" w:rsidP="00A539A2"/>
    <w:p w:rsidR="00A539A2" w:rsidRDefault="00A539A2" w:rsidP="00DE4DD5">
      <w:pPr>
        <w:pStyle w:val="a3"/>
        <w:jc w:val="center"/>
        <w:rPr>
          <w:b/>
          <w:sz w:val="28"/>
          <w:szCs w:val="28"/>
        </w:rPr>
      </w:pPr>
    </w:p>
    <w:p w:rsidR="00A539A2" w:rsidRDefault="00A539A2" w:rsidP="00DE4DD5">
      <w:pPr>
        <w:pStyle w:val="a3"/>
        <w:jc w:val="center"/>
        <w:rPr>
          <w:b/>
          <w:sz w:val="28"/>
          <w:szCs w:val="28"/>
        </w:rPr>
      </w:pPr>
    </w:p>
    <w:p w:rsidR="00DE4DD5" w:rsidRPr="00C86552" w:rsidRDefault="00DE4DD5" w:rsidP="00DE4DD5">
      <w:pPr>
        <w:pStyle w:val="a3"/>
        <w:jc w:val="center"/>
        <w:rPr>
          <w:b/>
          <w:sz w:val="28"/>
          <w:szCs w:val="28"/>
        </w:rPr>
      </w:pPr>
      <w:r w:rsidRPr="00C86552">
        <w:rPr>
          <w:b/>
          <w:sz w:val="28"/>
          <w:szCs w:val="28"/>
        </w:rPr>
        <w:lastRenderedPageBreak/>
        <w:t>СПРАВКА-ОБОСНОВАНИЕ</w:t>
      </w:r>
    </w:p>
    <w:p w:rsidR="00DE4DD5" w:rsidRPr="00C86552" w:rsidRDefault="00DE4DD5" w:rsidP="00DE4DD5">
      <w:pPr>
        <w:pStyle w:val="a3"/>
        <w:jc w:val="center"/>
        <w:rPr>
          <w:b/>
          <w:sz w:val="28"/>
          <w:szCs w:val="28"/>
        </w:rPr>
      </w:pPr>
    </w:p>
    <w:p w:rsidR="00DE4DD5" w:rsidRPr="00C86552" w:rsidRDefault="00DE4DD5" w:rsidP="00DE4DD5">
      <w:pPr>
        <w:jc w:val="center"/>
        <w:rPr>
          <w:b/>
          <w:sz w:val="28"/>
          <w:szCs w:val="28"/>
        </w:rPr>
      </w:pPr>
      <w:r w:rsidRPr="00C86552">
        <w:rPr>
          <w:b/>
          <w:sz w:val="28"/>
          <w:szCs w:val="28"/>
        </w:rPr>
        <w:t xml:space="preserve">к проекту приказа </w:t>
      </w:r>
      <w:r w:rsidR="00B31975">
        <w:rPr>
          <w:b/>
          <w:sz w:val="28"/>
          <w:szCs w:val="28"/>
        </w:rPr>
        <w:t>Министерств</w:t>
      </w:r>
      <w:r w:rsidR="00B31975">
        <w:rPr>
          <w:b/>
          <w:sz w:val="28"/>
          <w:szCs w:val="28"/>
          <w:lang w:val="ky-KG"/>
        </w:rPr>
        <w:t>а</w:t>
      </w:r>
      <w:r w:rsidR="00B31975" w:rsidRPr="00B31975">
        <w:rPr>
          <w:b/>
          <w:sz w:val="28"/>
          <w:szCs w:val="28"/>
        </w:rPr>
        <w:t xml:space="preserve"> сельского, водного хозяйства и развития регионов Кыргызской Республики</w:t>
      </w:r>
      <w:r w:rsidRPr="00C86552">
        <w:rPr>
          <w:b/>
          <w:sz w:val="28"/>
          <w:szCs w:val="28"/>
        </w:rPr>
        <w:t xml:space="preserve"> </w:t>
      </w:r>
    </w:p>
    <w:p w:rsidR="00DE4DD5" w:rsidRPr="00C86552" w:rsidRDefault="00DE4DD5" w:rsidP="00DE4DD5">
      <w:pPr>
        <w:ind w:firstLine="708"/>
        <w:jc w:val="center"/>
        <w:rPr>
          <w:b/>
          <w:sz w:val="28"/>
          <w:szCs w:val="28"/>
        </w:rPr>
      </w:pPr>
      <w:r w:rsidRPr="00C86552">
        <w:rPr>
          <w:b/>
          <w:sz w:val="28"/>
          <w:szCs w:val="28"/>
        </w:rPr>
        <w:t xml:space="preserve">«Об утверждении </w:t>
      </w:r>
      <w:r>
        <w:rPr>
          <w:b/>
          <w:sz w:val="28"/>
          <w:szCs w:val="28"/>
        </w:rPr>
        <w:t>государственного к</w:t>
      </w:r>
      <w:r w:rsidRPr="00C86552">
        <w:rPr>
          <w:b/>
          <w:sz w:val="28"/>
          <w:szCs w:val="28"/>
        </w:rPr>
        <w:t>аталога пестицидов и агрохимикатов, разрешенных к применению в Кыргызской Республике</w:t>
      </w:r>
      <w:r>
        <w:rPr>
          <w:b/>
          <w:sz w:val="28"/>
          <w:szCs w:val="28"/>
        </w:rPr>
        <w:t xml:space="preserve">, на </w:t>
      </w:r>
      <w:r w:rsidR="00B31975">
        <w:rPr>
          <w:b/>
          <w:sz w:val="28"/>
          <w:szCs w:val="28"/>
        </w:rPr>
        <w:t>202</w:t>
      </w:r>
      <w:r w:rsidR="00B31975">
        <w:rPr>
          <w:b/>
          <w:sz w:val="28"/>
          <w:szCs w:val="28"/>
          <w:lang w:val="ky-KG"/>
        </w:rPr>
        <w:t>1</w:t>
      </w:r>
      <w:r>
        <w:rPr>
          <w:b/>
          <w:sz w:val="28"/>
          <w:szCs w:val="28"/>
        </w:rPr>
        <w:t>-20</w:t>
      </w:r>
      <w:r w:rsidR="00B31975">
        <w:rPr>
          <w:b/>
          <w:sz w:val="28"/>
          <w:szCs w:val="28"/>
          <w:lang w:val="ky-KG"/>
        </w:rPr>
        <w:t>30</w:t>
      </w:r>
      <w:r>
        <w:rPr>
          <w:b/>
          <w:sz w:val="28"/>
          <w:szCs w:val="28"/>
        </w:rPr>
        <w:t xml:space="preserve"> гг.</w:t>
      </w:r>
      <w:r w:rsidRPr="00C86552">
        <w:rPr>
          <w:b/>
          <w:sz w:val="28"/>
          <w:szCs w:val="28"/>
        </w:rPr>
        <w:t>»</w:t>
      </w:r>
    </w:p>
    <w:p w:rsidR="00DE4DD5" w:rsidRPr="00C86552" w:rsidRDefault="00DE4DD5" w:rsidP="00DE4DD5">
      <w:pPr>
        <w:jc w:val="center"/>
        <w:rPr>
          <w:b/>
          <w:sz w:val="28"/>
          <w:szCs w:val="28"/>
        </w:rPr>
      </w:pPr>
    </w:p>
    <w:p w:rsidR="00DE4DD5" w:rsidRPr="00C86552" w:rsidRDefault="00DE4DD5" w:rsidP="00DE4DD5">
      <w:pPr>
        <w:pStyle w:val="a3"/>
        <w:ind w:firstLine="708"/>
        <w:jc w:val="both"/>
        <w:rPr>
          <w:b/>
          <w:sz w:val="28"/>
          <w:szCs w:val="28"/>
        </w:rPr>
      </w:pPr>
      <w:r w:rsidRPr="00C86552">
        <w:rPr>
          <w:b/>
          <w:sz w:val="28"/>
          <w:szCs w:val="28"/>
        </w:rPr>
        <w:t>1. Цель и задачи</w:t>
      </w:r>
    </w:p>
    <w:p w:rsidR="00DE4DD5" w:rsidRPr="00024891" w:rsidRDefault="00DE4DD5" w:rsidP="00024891">
      <w:pPr>
        <w:pStyle w:val="a3"/>
        <w:ind w:firstLine="708"/>
        <w:jc w:val="both"/>
        <w:rPr>
          <w:sz w:val="28"/>
          <w:szCs w:val="28"/>
        </w:rPr>
      </w:pPr>
      <w:r w:rsidRPr="00C86552">
        <w:rPr>
          <w:sz w:val="28"/>
          <w:szCs w:val="28"/>
        </w:rPr>
        <w:t xml:space="preserve">Целью и задачей данного проекта приказа является утверждение </w:t>
      </w:r>
      <w:r>
        <w:rPr>
          <w:sz w:val="28"/>
          <w:szCs w:val="28"/>
        </w:rPr>
        <w:t>Государственного к</w:t>
      </w:r>
      <w:r w:rsidRPr="00C86552">
        <w:rPr>
          <w:sz w:val="28"/>
          <w:szCs w:val="28"/>
        </w:rPr>
        <w:t>аталога пестицидов и агрохимикатов, разрешенных к применению в Кыргызской Республике</w:t>
      </w:r>
      <w:r w:rsidR="00B31975">
        <w:rPr>
          <w:sz w:val="28"/>
          <w:szCs w:val="28"/>
        </w:rPr>
        <w:t>, на 202</w:t>
      </w:r>
      <w:r w:rsidR="00B31975">
        <w:rPr>
          <w:sz w:val="28"/>
          <w:szCs w:val="28"/>
          <w:lang w:val="ky-KG"/>
        </w:rPr>
        <w:t>1</w:t>
      </w:r>
      <w:r>
        <w:rPr>
          <w:sz w:val="28"/>
          <w:szCs w:val="28"/>
        </w:rPr>
        <w:t>-20</w:t>
      </w:r>
      <w:r w:rsidR="00B31975">
        <w:rPr>
          <w:sz w:val="28"/>
          <w:szCs w:val="28"/>
          <w:lang w:val="ky-KG"/>
        </w:rPr>
        <w:t>30</w:t>
      </w:r>
      <w:r>
        <w:rPr>
          <w:sz w:val="28"/>
          <w:szCs w:val="28"/>
        </w:rPr>
        <w:t xml:space="preserve"> гг.</w:t>
      </w:r>
      <w:r w:rsidRPr="00C86552">
        <w:rPr>
          <w:sz w:val="28"/>
          <w:szCs w:val="28"/>
        </w:rPr>
        <w:t xml:space="preserve"> </w:t>
      </w:r>
    </w:p>
    <w:p w:rsidR="00DE4DD5" w:rsidRDefault="00DE4DD5" w:rsidP="00DE4DD5">
      <w:pPr>
        <w:pStyle w:val="a3"/>
        <w:ind w:firstLine="708"/>
        <w:jc w:val="both"/>
        <w:rPr>
          <w:b/>
          <w:sz w:val="28"/>
          <w:szCs w:val="28"/>
        </w:rPr>
      </w:pPr>
      <w:r w:rsidRPr="00C86552">
        <w:rPr>
          <w:b/>
          <w:sz w:val="28"/>
          <w:szCs w:val="28"/>
        </w:rPr>
        <w:t xml:space="preserve">2. Описательная часть </w:t>
      </w:r>
    </w:p>
    <w:p w:rsidR="00DE4DD5" w:rsidRDefault="00DE4DD5" w:rsidP="00DE4DD5">
      <w:pPr>
        <w:pStyle w:val="a3"/>
        <w:ind w:firstLine="708"/>
        <w:jc w:val="both"/>
        <w:rPr>
          <w:sz w:val="28"/>
          <w:szCs w:val="28"/>
        </w:rPr>
      </w:pPr>
      <w:r w:rsidRPr="00506934">
        <w:rPr>
          <w:sz w:val="28"/>
          <w:szCs w:val="28"/>
        </w:rPr>
        <w:t xml:space="preserve">Данный проект приказа разработан </w:t>
      </w:r>
      <w:r w:rsidRPr="009C57AD">
        <w:rPr>
          <w:sz w:val="28"/>
          <w:szCs w:val="28"/>
        </w:rPr>
        <w:t xml:space="preserve">в соответствии с Законами Кыргызской Республики «О химизации и защите растений» и «О нормативных правовых актах Кыргызской Республики», руководствуясь постановлением Правительства Кыргызской Республики «О делегировании отдельных нормотворческих полномочий Правительства Кыргызской Республики ряду государственных органов исполнительной власти» от 15 сентября 2014 г. № 530», и во исполнение Указа Президента Кыргызской Республики «Об объявлении 2020 года - годом развития регионов, </w:t>
      </w:r>
      <w:proofErr w:type="spellStart"/>
      <w:r w:rsidRPr="009C57AD">
        <w:rPr>
          <w:sz w:val="28"/>
          <w:szCs w:val="28"/>
        </w:rPr>
        <w:t>цифровизации</w:t>
      </w:r>
      <w:proofErr w:type="spellEnd"/>
      <w:r w:rsidRPr="009C57AD">
        <w:rPr>
          <w:sz w:val="28"/>
          <w:szCs w:val="28"/>
        </w:rPr>
        <w:t xml:space="preserve"> страны и поддержки детей» от 08.01.2020 г., и реализации перечня проектов </w:t>
      </w:r>
      <w:r w:rsidR="00B31975">
        <w:rPr>
          <w:sz w:val="28"/>
          <w:szCs w:val="28"/>
        </w:rPr>
        <w:t>Министерств</w:t>
      </w:r>
      <w:r w:rsidR="00B31975">
        <w:rPr>
          <w:sz w:val="28"/>
          <w:szCs w:val="28"/>
          <w:lang w:val="ky-KG"/>
        </w:rPr>
        <w:t>а</w:t>
      </w:r>
      <w:r w:rsidR="00B31975" w:rsidRPr="00B31975">
        <w:rPr>
          <w:sz w:val="28"/>
          <w:szCs w:val="28"/>
        </w:rPr>
        <w:t xml:space="preserve"> сельского, водного хозяйства и развития регионов Кыргызской Республики</w:t>
      </w:r>
      <w:r w:rsidRPr="009C57AD">
        <w:rPr>
          <w:sz w:val="28"/>
          <w:szCs w:val="28"/>
        </w:rPr>
        <w:t>, в рамках разработки информационной системы «Цифровое</w:t>
      </w:r>
      <w:r>
        <w:rPr>
          <w:sz w:val="28"/>
          <w:szCs w:val="28"/>
        </w:rPr>
        <w:t xml:space="preserve"> сельское хозяйство» на 2020 г.</w:t>
      </w:r>
      <w:r w:rsidRPr="009C57AD">
        <w:rPr>
          <w:sz w:val="28"/>
          <w:szCs w:val="28"/>
        </w:rPr>
        <w:t xml:space="preserve"> </w:t>
      </w:r>
    </w:p>
    <w:p w:rsidR="00DE4DD5" w:rsidRPr="00C86552" w:rsidRDefault="00DE4DD5" w:rsidP="00DE4DD5">
      <w:pPr>
        <w:pStyle w:val="a3"/>
        <w:ind w:firstLine="708"/>
        <w:jc w:val="both"/>
        <w:rPr>
          <w:sz w:val="28"/>
          <w:szCs w:val="28"/>
        </w:rPr>
      </w:pPr>
      <w:r w:rsidRPr="00C86552">
        <w:rPr>
          <w:sz w:val="28"/>
          <w:szCs w:val="28"/>
        </w:rPr>
        <w:t>Регистрация пестицидов и агрохимикатов и их внесение в каталог - обязательная процедура ввоза и применения во всех странах мира, включая государства СНГ, в которых существует строгая система регистрации пестицидов, лицензирования и контроля за агрохимической деятельностью, что позволяет осуществлять государственный контроль за ввозом и безопасным применением пестицидов и агрохимикатов в сельском хозяйстве, независимо от форм собственности, с целью защиты здоровья людей и охраны окружающей среды.</w:t>
      </w:r>
    </w:p>
    <w:p w:rsidR="00DE4DD5" w:rsidRPr="00C86552" w:rsidRDefault="00DE4DD5" w:rsidP="00DE4DD5">
      <w:pPr>
        <w:pStyle w:val="a3"/>
        <w:ind w:firstLine="708"/>
        <w:jc w:val="both"/>
        <w:rPr>
          <w:sz w:val="28"/>
          <w:szCs w:val="28"/>
        </w:rPr>
      </w:pPr>
      <w:r w:rsidRPr="00C86552">
        <w:rPr>
          <w:sz w:val="28"/>
          <w:szCs w:val="28"/>
        </w:rPr>
        <w:t>Без проведения процедуры государственной регистрации в республику будут завозиться - запрещённые к применению, контрафактные, некачественные, вредные для здоровья человека и загрязняющие окружающую среду пестициды.</w:t>
      </w:r>
    </w:p>
    <w:p w:rsidR="00DE4DD5" w:rsidRDefault="00DE4DD5" w:rsidP="00DE4DD5">
      <w:pPr>
        <w:pStyle w:val="a3"/>
        <w:ind w:firstLine="708"/>
        <w:jc w:val="both"/>
        <w:rPr>
          <w:sz w:val="28"/>
          <w:szCs w:val="28"/>
        </w:rPr>
      </w:pPr>
      <w:r w:rsidRPr="00C86552">
        <w:rPr>
          <w:sz w:val="28"/>
          <w:szCs w:val="28"/>
        </w:rPr>
        <w:t xml:space="preserve">Государственная регистрация пестицидов и агрохимикатов является постоянно дополняющейся работой, и как следствие, каталог (реестр) пестицидов и агрохимикатов, разрешенных к применению на территории КР должен постоянно дополняться. </w:t>
      </w:r>
    </w:p>
    <w:p w:rsidR="00DE4DD5" w:rsidRPr="00C86552" w:rsidRDefault="00DE4DD5" w:rsidP="00DE4DD5">
      <w:pPr>
        <w:pStyle w:val="a3"/>
        <w:ind w:firstLine="708"/>
        <w:jc w:val="both"/>
        <w:rPr>
          <w:sz w:val="28"/>
          <w:szCs w:val="28"/>
        </w:rPr>
      </w:pPr>
      <w:r w:rsidRPr="00C86552">
        <w:rPr>
          <w:sz w:val="28"/>
          <w:szCs w:val="28"/>
        </w:rPr>
        <w:t xml:space="preserve">Разработанный </w:t>
      </w:r>
      <w:r>
        <w:rPr>
          <w:sz w:val="28"/>
          <w:szCs w:val="28"/>
        </w:rPr>
        <w:t xml:space="preserve">государственный </w:t>
      </w:r>
      <w:r w:rsidRPr="00C86552">
        <w:rPr>
          <w:sz w:val="28"/>
          <w:szCs w:val="28"/>
        </w:rPr>
        <w:t>каталог пестицидов и агрохимикатов, разрешенных к применению в Кыргызской Республике</w:t>
      </w:r>
      <w:r w:rsidR="00B31975">
        <w:rPr>
          <w:sz w:val="28"/>
          <w:szCs w:val="28"/>
        </w:rPr>
        <w:t>, на 202</w:t>
      </w:r>
      <w:r w:rsidR="00B31975">
        <w:rPr>
          <w:sz w:val="28"/>
          <w:szCs w:val="28"/>
          <w:lang w:val="ky-KG"/>
        </w:rPr>
        <w:t>1</w:t>
      </w:r>
      <w:r>
        <w:rPr>
          <w:sz w:val="28"/>
          <w:szCs w:val="28"/>
        </w:rPr>
        <w:t>-20</w:t>
      </w:r>
      <w:r w:rsidR="00B31975">
        <w:rPr>
          <w:sz w:val="28"/>
          <w:szCs w:val="28"/>
          <w:lang w:val="ky-KG"/>
        </w:rPr>
        <w:t>30</w:t>
      </w:r>
      <w:r>
        <w:rPr>
          <w:sz w:val="28"/>
          <w:szCs w:val="28"/>
        </w:rPr>
        <w:t xml:space="preserve"> гг.</w:t>
      </w:r>
      <w:r w:rsidRPr="00C8655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будет </w:t>
      </w:r>
      <w:r w:rsidRPr="00C86552">
        <w:rPr>
          <w:sz w:val="28"/>
          <w:szCs w:val="28"/>
        </w:rPr>
        <w:t>содерж</w:t>
      </w:r>
      <w:r>
        <w:rPr>
          <w:sz w:val="28"/>
          <w:szCs w:val="28"/>
        </w:rPr>
        <w:t>а</w:t>
      </w:r>
      <w:r w:rsidRPr="00C86552">
        <w:rPr>
          <w:sz w:val="28"/>
          <w:szCs w:val="28"/>
        </w:rPr>
        <w:t>т</w:t>
      </w:r>
      <w:r>
        <w:rPr>
          <w:sz w:val="28"/>
          <w:szCs w:val="28"/>
        </w:rPr>
        <w:t>ь</w:t>
      </w:r>
      <w:r w:rsidRPr="00C86552">
        <w:rPr>
          <w:sz w:val="28"/>
          <w:szCs w:val="28"/>
        </w:rPr>
        <w:t xml:space="preserve"> перечень пестицидов и агрохимикатов, разрешенных к </w:t>
      </w:r>
      <w:r w:rsidRPr="00C86552">
        <w:rPr>
          <w:sz w:val="28"/>
          <w:szCs w:val="28"/>
        </w:rPr>
        <w:lastRenderedPageBreak/>
        <w:t xml:space="preserve">применению гражданами и юридическими лицами в сельском хозяйстве, а также основные регламенты применения пестицидов и агрохимикатов. </w:t>
      </w:r>
    </w:p>
    <w:p w:rsidR="00DE4DD5" w:rsidRPr="00C86552" w:rsidRDefault="00DE4DD5" w:rsidP="00DE4DD5">
      <w:pPr>
        <w:pStyle w:val="a3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Следует отметить, что р</w:t>
      </w:r>
      <w:r w:rsidRPr="000B4770">
        <w:rPr>
          <w:sz w:val="28"/>
          <w:szCs w:val="28"/>
        </w:rPr>
        <w:t>анее, во исполнение постановления Правительства Кыргызской Республики «О делегировании отдельных нормотворческих полномочий Правительства Кыргызской Республики ряду государственных органов исполнительной власти» от 15 сентября 2014 г. № 530», Министерством</w:t>
      </w:r>
      <w:r w:rsidR="00B31975">
        <w:rPr>
          <w:color w:val="000000"/>
          <w:sz w:val="28"/>
          <w:szCs w:val="28"/>
        </w:rPr>
        <w:t xml:space="preserve"> сельского хозяйства</w:t>
      </w:r>
      <w:r w:rsidR="009F7FC4">
        <w:rPr>
          <w:color w:val="000000"/>
          <w:sz w:val="28"/>
          <w:szCs w:val="28"/>
          <w:lang w:val="ky-KG"/>
        </w:rPr>
        <w:t xml:space="preserve">, </w:t>
      </w:r>
      <w:r w:rsidR="00836722">
        <w:rPr>
          <w:color w:val="000000"/>
          <w:sz w:val="28"/>
          <w:szCs w:val="28"/>
          <w:lang w:val="ky-KG"/>
        </w:rPr>
        <w:t xml:space="preserve">пищевой промышленности и мелиорции </w:t>
      </w:r>
      <w:r w:rsidR="00B31975">
        <w:rPr>
          <w:color w:val="000000"/>
          <w:sz w:val="28"/>
          <w:szCs w:val="28"/>
        </w:rPr>
        <w:t xml:space="preserve"> </w:t>
      </w:r>
      <w:proofErr w:type="spellStart"/>
      <w:r w:rsidR="00B31975">
        <w:rPr>
          <w:color w:val="000000"/>
          <w:sz w:val="28"/>
          <w:szCs w:val="28"/>
        </w:rPr>
        <w:t>Кыргызской</w:t>
      </w:r>
      <w:proofErr w:type="spellEnd"/>
      <w:r w:rsidR="00B31975">
        <w:rPr>
          <w:color w:val="000000"/>
          <w:sz w:val="28"/>
          <w:szCs w:val="28"/>
        </w:rPr>
        <w:t xml:space="preserve"> Республики</w:t>
      </w:r>
      <w:r w:rsidRPr="000B4770">
        <w:rPr>
          <w:sz w:val="28"/>
          <w:szCs w:val="28"/>
        </w:rPr>
        <w:t xml:space="preserve"> был издан приказ от 3</w:t>
      </w:r>
      <w:r w:rsidR="00836722">
        <w:rPr>
          <w:sz w:val="28"/>
          <w:szCs w:val="28"/>
        </w:rPr>
        <w:t xml:space="preserve">0 января </w:t>
      </w:r>
      <w:r w:rsidRPr="000B4770">
        <w:rPr>
          <w:sz w:val="28"/>
          <w:szCs w:val="28"/>
        </w:rPr>
        <w:t>2018 г</w:t>
      </w:r>
      <w:r w:rsidR="00836722">
        <w:rPr>
          <w:sz w:val="28"/>
          <w:szCs w:val="28"/>
        </w:rPr>
        <w:t>ода</w:t>
      </w:r>
      <w:r w:rsidRPr="000B4770">
        <w:rPr>
          <w:sz w:val="28"/>
          <w:szCs w:val="28"/>
        </w:rPr>
        <w:t xml:space="preserve"> № 33 «Об утверждении Каталога пестицидов и агрохимикатов, разрешенных к применению в Кыргызской Республике»</w:t>
      </w:r>
      <w:r>
        <w:rPr>
          <w:sz w:val="28"/>
          <w:szCs w:val="28"/>
        </w:rPr>
        <w:t>, который</w:t>
      </w:r>
      <w:proofErr w:type="gramEnd"/>
      <w:r>
        <w:rPr>
          <w:sz w:val="28"/>
          <w:szCs w:val="28"/>
        </w:rPr>
        <w:t xml:space="preserve"> утратит силу, после </w:t>
      </w:r>
      <w:r w:rsidRPr="009C57AD">
        <w:rPr>
          <w:sz w:val="28"/>
          <w:szCs w:val="28"/>
        </w:rPr>
        <w:t xml:space="preserve">вступления в силу </w:t>
      </w:r>
      <w:r>
        <w:rPr>
          <w:sz w:val="28"/>
          <w:szCs w:val="28"/>
        </w:rPr>
        <w:t>нового</w:t>
      </w:r>
      <w:r w:rsidRPr="009C57AD">
        <w:rPr>
          <w:sz w:val="28"/>
          <w:szCs w:val="28"/>
        </w:rPr>
        <w:t xml:space="preserve"> приказа</w:t>
      </w:r>
      <w:r w:rsidRPr="000B4770">
        <w:rPr>
          <w:sz w:val="28"/>
          <w:szCs w:val="28"/>
        </w:rPr>
        <w:t>.</w:t>
      </w:r>
    </w:p>
    <w:p w:rsidR="00DE4DD5" w:rsidRPr="00C86552" w:rsidRDefault="00DE4DD5" w:rsidP="00DE4DD5">
      <w:pPr>
        <w:pStyle w:val="a3"/>
        <w:ind w:firstLine="708"/>
        <w:jc w:val="both"/>
        <w:rPr>
          <w:sz w:val="28"/>
          <w:szCs w:val="28"/>
          <w:lang w:eastAsia="it-IT"/>
        </w:rPr>
      </w:pPr>
      <w:r w:rsidRPr="00C86552">
        <w:rPr>
          <w:sz w:val="28"/>
          <w:szCs w:val="28"/>
        </w:rPr>
        <w:t xml:space="preserve">Указанные в </w:t>
      </w:r>
      <w:r>
        <w:rPr>
          <w:sz w:val="28"/>
          <w:szCs w:val="28"/>
        </w:rPr>
        <w:t xml:space="preserve">государственном </w:t>
      </w:r>
      <w:r w:rsidRPr="00C86552">
        <w:rPr>
          <w:sz w:val="28"/>
          <w:szCs w:val="28"/>
        </w:rPr>
        <w:t xml:space="preserve">каталоге пестициды и </w:t>
      </w:r>
      <w:proofErr w:type="spellStart"/>
      <w:r w:rsidRPr="00C86552">
        <w:rPr>
          <w:sz w:val="28"/>
          <w:szCs w:val="28"/>
        </w:rPr>
        <w:t>агрохимикаты</w:t>
      </w:r>
      <w:proofErr w:type="spellEnd"/>
      <w:r w:rsidRPr="00C86552">
        <w:rPr>
          <w:sz w:val="28"/>
          <w:szCs w:val="28"/>
        </w:rPr>
        <w:t xml:space="preserve"> зарегистрированы в установленном порядке в соответствии с </w:t>
      </w:r>
      <w:r w:rsidRPr="00C86552">
        <w:rPr>
          <w:rFonts w:eastAsia="Calibri"/>
          <w:sz w:val="28"/>
          <w:szCs w:val="28"/>
          <w:lang w:eastAsia="it-IT"/>
        </w:rPr>
        <w:t>Положением о регистрационных испытаниях и государственной регистрации пестицидов и агрохимикатов в Кыргызской Республике</w:t>
      </w:r>
      <w:r w:rsidRPr="00C86552">
        <w:rPr>
          <w:sz w:val="28"/>
          <w:szCs w:val="28"/>
          <w:lang w:eastAsia="it-IT"/>
        </w:rPr>
        <w:t xml:space="preserve">, утвержденный постановлением Правительства Кыргызской Республики </w:t>
      </w:r>
      <w:r w:rsidRPr="00C86552">
        <w:rPr>
          <w:rFonts w:eastAsia="Calibri"/>
          <w:sz w:val="28"/>
          <w:szCs w:val="28"/>
          <w:lang w:eastAsia="it-IT"/>
        </w:rPr>
        <w:t>от 1 июля 2013 года № 390</w:t>
      </w:r>
      <w:r w:rsidRPr="00C86552">
        <w:rPr>
          <w:sz w:val="28"/>
          <w:szCs w:val="28"/>
          <w:lang w:eastAsia="it-IT"/>
        </w:rPr>
        <w:t>.</w:t>
      </w:r>
    </w:p>
    <w:p w:rsidR="00DE4DD5" w:rsidRPr="00A65829" w:rsidRDefault="00DE4DD5" w:rsidP="00024891">
      <w:pPr>
        <w:pStyle w:val="a3"/>
        <w:ind w:firstLine="708"/>
        <w:jc w:val="both"/>
        <w:rPr>
          <w:sz w:val="28"/>
          <w:szCs w:val="28"/>
          <w:lang w:eastAsia="it-IT"/>
        </w:rPr>
      </w:pPr>
      <w:r w:rsidRPr="00C86552">
        <w:rPr>
          <w:sz w:val="28"/>
          <w:szCs w:val="28"/>
          <w:lang w:eastAsia="it-IT"/>
        </w:rPr>
        <w:t xml:space="preserve">Пестициды и </w:t>
      </w:r>
      <w:proofErr w:type="spellStart"/>
      <w:r w:rsidRPr="00C86552">
        <w:rPr>
          <w:sz w:val="28"/>
          <w:szCs w:val="28"/>
          <w:lang w:eastAsia="it-IT"/>
        </w:rPr>
        <w:t>агрохимикаты</w:t>
      </w:r>
      <w:proofErr w:type="spellEnd"/>
      <w:r w:rsidRPr="00C86552">
        <w:rPr>
          <w:sz w:val="28"/>
          <w:szCs w:val="28"/>
          <w:lang w:eastAsia="it-IT"/>
        </w:rPr>
        <w:t xml:space="preserve"> в </w:t>
      </w:r>
      <w:r w:rsidRPr="007C7309">
        <w:rPr>
          <w:sz w:val="28"/>
          <w:szCs w:val="28"/>
          <w:lang w:eastAsia="it-IT"/>
        </w:rPr>
        <w:t xml:space="preserve">государственном </w:t>
      </w:r>
      <w:r w:rsidRPr="00C86552">
        <w:rPr>
          <w:sz w:val="28"/>
          <w:szCs w:val="28"/>
          <w:lang w:eastAsia="it-IT"/>
        </w:rPr>
        <w:t xml:space="preserve">каталоге расположены по группам согласно их названию, внутри групп </w:t>
      </w:r>
      <w:r>
        <w:rPr>
          <w:sz w:val="28"/>
          <w:szCs w:val="28"/>
          <w:lang w:eastAsia="it-IT"/>
        </w:rPr>
        <w:t>-</w:t>
      </w:r>
      <w:r w:rsidRPr="00C86552">
        <w:rPr>
          <w:sz w:val="28"/>
          <w:szCs w:val="28"/>
          <w:lang w:eastAsia="it-IT"/>
        </w:rPr>
        <w:t xml:space="preserve"> в алфавитном порядке по названиям их действующих веществ. Названия действующих веществ указаны по номенклатуре ИСО (ISO) или ИЮПАК (IUPAC). Обозначения международных названий действующих веще</w:t>
      </w:r>
      <w:proofErr w:type="gramStart"/>
      <w:r w:rsidRPr="00C86552">
        <w:rPr>
          <w:sz w:val="28"/>
          <w:szCs w:val="28"/>
          <w:lang w:eastAsia="it-IT"/>
        </w:rPr>
        <w:t>ств пр</w:t>
      </w:r>
      <w:proofErr w:type="gramEnd"/>
      <w:r w:rsidRPr="00C86552">
        <w:rPr>
          <w:sz w:val="28"/>
          <w:szCs w:val="28"/>
          <w:lang w:eastAsia="it-IT"/>
        </w:rPr>
        <w:t xml:space="preserve">иведены в русской транскрипции. </w:t>
      </w:r>
    </w:p>
    <w:p w:rsidR="00DE4DD5" w:rsidRPr="00C86552" w:rsidRDefault="00DE4DD5" w:rsidP="00DE4DD5">
      <w:pPr>
        <w:pStyle w:val="a3"/>
        <w:ind w:firstLine="708"/>
        <w:jc w:val="both"/>
        <w:rPr>
          <w:b/>
          <w:sz w:val="28"/>
          <w:szCs w:val="28"/>
        </w:rPr>
      </w:pPr>
      <w:r w:rsidRPr="00C86552">
        <w:rPr>
          <w:b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DE4DD5" w:rsidRPr="00024891" w:rsidRDefault="00DE4DD5" w:rsidP="00024891">
      <w:pPr>
        <w:pStyle w:val="a3"/>
        <w:ind w:firstLine="708"/>
        <w:jc w:val="both"/>
        <w:rPr>
          <w:sz w:val="28"/>
          <w:szCs w:val="28"/>
        </w:rPr>
      </w:pPr>
      <w:r w:rsidRPr="00C86552">
        <w:rPr>
          <w:sz w:val="28"/>
          <w:szCs w:val="28"/>
        </w:rPr>
        <w:t>Принятие данного проекта правовых, правозащитных, социальных, экономических, экологических, коррупционных, гендерных последствий за собой не повлечет.</w:t>
      </w:r>
    </w:p>
    <w:p w:rsidR="00DE4DD5" w:rsidRPr="00C86552" w:rsidRDefault="00DE4DD5" w:rsidP="00DE4DD5">
      <w:pPr>
        <w:pStyle w:val="a3"/>
        <w:ind w:firstLine="708"/>
        <w:jc w:val="both"/>
        <w:rPr>
          <w:b/>
          <w:sz w:val="28"/>
          <w:szCs w:val="28"/>
        </w:rPr>
      </w:pPr>
      <w:r w:rsidRPr="00C86552">
        <w:rPr>
          <w:b/>
          <w:sz w:val="28"/>
          <w:szCs w:val="28"/>
        </w:rPr>
        <w:t xml:space="preserve">4. Информация о результатах общественного обсуждения </w:t>
      </w:r>
    </w:p>
    <w:p w:rsidR="00024891" w:rsidRPr="00024891" w:rsidRDefault="00DE4DD5" w:rsidP="00024891">
      <w:pPr>
        <w:pStyle w:val="a3"/>
        <w:ind w:left="720"/>
        <w:jc w:val="both"/>
        <w:rPr>
          <w:sz w:val="28"/>
          <w:szCs w:val="28"/>
        </w:rPr>
      </w:pPr>
      <w:r w:rsidRPr="00C86552">
        <w:rPr>
          <w:sz w:val="28"/>
          <w:szCs w:val="28"/>
        </w:rPr>
        <w:t xml:space="preserve">В соответствии с Законом </w:t>
      </w:r>
      <w:proofErr w:type="spellStart"/>
      <w:r w:rsidRPr="00C86552">
        <w:rPr>
          <w:sz w:val="28"/>
          <w:szCs w:val="28"/>
        </w:rPr>
        <w:t>Кыргызской</w:t>
      </w:r>
      <w:proofErr w:type="spellEnd"/>
      <w:r w:rsidRPr="00C86552">
        <w:rPr>
          <w:sz w:val="28"/>
          <w:szCs w:val="28"/>
        </w:rPr>
        <w:t xml:space="preserve"> Республики «</w:t>
      </w:r>
      <w:proofErr w:type="gramStart"/>
      <w:r w:rsidRPr="00C86552">
        <w:rPr>
          <w:sz w:val="28"/>
          <w:szCs w:val="28"/>
        </w:rPr>
        <w:t>О</w:t>
      </w:r>
      <w:proofErr w:type="gramEnd"/>
      <w:r w:rsidRPr="00C86552">
        <w:rPr>
          <w:sz w:val="28"/>
          <w:szCs w:val="28"/>
        </w:rPr>
        <w:t xml:space="preserve"> нормативно </w:t>
      </w:r>
    </w:p>
    <w:p w:rsidR="00024891" w:rsidRPr="006A58E6" w:rsidRDefault="00DE4DD5" w:rsidP="00024891">
      <w:pPr>
        <w:pStyle w:val="a3"/>
        <w:jc w:val="both"/>
        <w:rPr>
          <w:sz w:val="28"/>
          <w:szCs w:val="28"/>
        </w:rPr>
      </w:pPr>
      <w:proofErr w:type="gramStart"/>
      <w:r w:rsidRPr="00C86552">
        <w:rPr>
          <w:sz w:val="28"/>
          <w:szCs w:val="28"/>
        </w:rPr>
        <w:t xml:space="preserve">правовых актах </w:t>
      </w:r>
      <w:proofErr w:type="spellStart"/>
      <w:r w:rsidRPr="00C86552">
        <w:rPr>
          <w:sz w:val="28"/>
          <w:szCs w:val="28"/>
        </w:rPr>
        <w:t>Кыргызской</w:t>
      </w:r>
      <w:proofErr w:type="spellEnd"/>
      <w:r w:rsidRPr="00C86552">
        <w:rPr>
          <w:sz w:val="28"/>
          <w:szCs w:val="28"/>
        </w:rPr>
        <w:t xml:space="preserve"> Республики», для прове</w:t>
      </w:r>
      <w:r w:rsidR="00024891">
        <w:rPr>
          <w:sz w:val="28"/>
          <w:szCs w:val="28"/>
        </w:rPr>
        <w:t>дения общественного обсуждения</w:t>
      </w:r>
      <w:r w:rsidR="00024891">
        <w:rPr>
          <w:sz w:val="28"/>
          <w:szCs w:val="28"/>
          <w:lang w:val="ky-KG"/>
        </w:rPr>
        <w:t xml:space="preserve"> п</w:t>
      </w:r>
      <w:proofErr w:type="spellStart"/>
      <w:r w:rsidR="00024891" w:rsidRPr="00E95733">
        <w:rPr>
          <w:sz w:val="28"/>
          <w:szCs w:val="28"/>
        </w:rPr>
        <w:t>редлагаемый</w:t>
      </w:r>
      <w:proofErr w:type="spellEnd"/>
      <w:r w:rsidR="00024891" w:rsidRPr="00E95733">
        <w:rPr>
          <w:sz w:val="28"/>
          <w:szCs w:val="28"/>
        </w:rPr>
        <w:t xml:space="preserve"> проект </w:t>
      </w:r>
      <w:r w:rsidR="00024891">
        <w:rPr>
          <w:sz w:val="28"/>
          <w:szCs w:val="28"/>
          <w:lang w:val="ky-KG"/>
        </w:rPr>
        <w:t xml:space="preserve">опубликован на </w:t>
      </w:r>
      <w:r w:rsidR="00024891" w:rsidRPr="00301D64">
        <w:rPr>
          <w:sz w:val="28"/>
          <w:szCs w:val="28"/>
          <w:lang w:val="ky-KG"/>
        </w:rPr>
        <w:t>Едином портале общественного обсуждения проектов нормативных правовых актов (</w:t>
      </w:r>
      <w:r w:rsidR="00024891" w:rsidRPr="00301D64">
        <w:rPr>
          <w:sz w:val="28"/>
          <w:szCs w:val="28"/>
          <w:lang w:val="en-US"/>
        </w:rPr>
        <w:t>http</w:t>
      </w:r>
      <w:r w:rsidR="00024891" w:rsidRPr="00301D64">
        <w:rPr>
          <w:sz w:val="28"/>
          <w:szCs w:val="28"/>
        </w:rPr>
        <w:t>//</w:t>
      </w:r>
      <w:proofErr w:type="spellStart"/>
      <w:r w:rsidR="00024891" w:rsidRPr="00301D64">
        <w:rPr>
          <w:sz w:val="28"/>
          <w:szCs w:val="28"/>
          <w:lang w:val="en-US"/>
        </w:rPr>
        <w:t>koomtalkuu</w:t>
      </w:r>
      <w:proofErr w:type="spellEnd"/>
      <w:r w:rsidR="00024891" w:rsidRPr="00301D64">
        <w:rPr>
          <w:sz w:val="28"/>
          <w:szCs w:val="28"/>
        </w:rPr>
        <w:t>.</w:t>
      </w:r>
      <w:proofErr w:type="spellStart"/>
      <w:r w:rsidR="00024891" w:rsidRPr="00301D64">
        <w:rPr>
          <w:sz w:val="28"/>
          <w:szCs w:val="28"/>
          <w:lang w:val="en-US"/>
        </w:rPr>
        <w:t>gov</w:t>
      </w:r>
      <w:proofErr w:type="spellEnd"/>
      <w:r w:rsidR="00024891" w:rsidRPr="00301D64">
        <w:rPr>
          <w:sz w:val="28"/>
          <w:szCs w:val="28"/>
        </w:rPr>
        <w:t>.</w:t>
      </w:r>
      <w:r w:rsidR="00024891" w:rsidRPr="00301D64">
        <w:rPr>
          <w:sz w:val="28"/>
          <w:szCs w:val="28"/>
          <w:lang w:val="en-US"/>
        </w:rPr>
        <w:t>kg</w:t>
      </w:r>
      <w:r w:rsidR="00024891" w:rsidRPr="00301D64">
        <w:rPr>
          <w:sz w:val="28"/>
          <w:szCs w:val="28"/>
          <w:lang w:val="ky-KG"/>
        </w:rPr>
        <w:t>)</w:t>
      </w:r>
      <w:r w:rsidR="00024891">
        <w:rPr>
          <w:sz w:val="28"/>
          <w:szCs w:val="28"/>
          <w:lang w:val="ky-KG"/>
        </w:rPr>
        <w:t>,</w:t>
      </w:r>
      <w:r w:rsidR="00024891" w:rsidRPr="00301D64">
        <w:rPr>
          <w:sz w:val="28"/>
          <w:szCs w:val="28"/>
          <w:lang w:val="ky-KG"/>
        </w:rPr>
        <w:t xml:space="preserve"> </w:t>
      </w:r>
      <w:r w:rsidR="00024891">
        <w:rPr>
          <w:sz w:val="28"/>
          <w:szCs w:val="28"/>
          <w:lang w:val="ky-KG"/>
        </w:rPr>
        <w:t xml:space="preserve">а также </w:t>
      </w:r>
      <w:r w:rsidRPr="00C86552">
        <w:rPr>
          <w:sz w:val="28"/>
          <w:szCs w:val="28"/>
        </w:rPr>
        <w:t xml:space="preserve"> размещен на официальном сайте </w:t>
      </w:r>
      <w:r>
        <w:rPr>
          <w:sz w:val="28"/>
          <w:szCs w:val="28"/>
        </w:rPr>
        <w:t xml:space="preserve">Правительства </w:t>
      </w:r>
      <w:proofErr w:type="spellStart"/>
      <w:r>
        <w:rPr>
          <w:sz w:val="28"/>
          <w:szCs w:val="28"/>
        </w:rPr>
        <w:t>Кыргызской</w:t>
      </w:r>
      <w:proofErr w:type="spellEnd"/>
      <w:r>
        <w:rPr>
          <w:sz w:val="28"/>
          <w:szCs w:val="28"/>
        </w:rPr>
        <w:t xml:space="preserve"> Республике и </w:t>
      </w:r>
      <w:r w:rsidRPr="00C86552">
        <w:rPr>
          <w:sz w:val="28"/>
          <w:szCs w:val="28"/>
        </w:rPr>
        <w:t xml:space="preserve">Министерства </w:t>
      </w:r>
      <w:r w:rsidR="00B31975">
        <w:rPr>
          <w:color w:val="000000"/>
          <w:sz w:val="28"/>
          <w:szCs w:val="28"/>
        </w:rPr>
        <w:t>сельского</w:t>
      </w:r>
      <w:r w:rsidR="00B31975">
        <w:rPr>
          <w:color w:val="000000"/>
          <w:sz w:val="28"/>
          <w:szCs w:val="28"/>
          <w:lang w:val="ky-KG"/>
        </w:rPr>
        <w:t>, водного</w:t>
      </w:r>
      <w:r w:rsidR="00B31975">
        <w:rPr>
          <w:color w:val="000000"/>
          <w:sz w:val="28"/>
          <w:szCs w:val="28"/>
        </w:rPr>
        <w:t xml:space="preserve"> хозяйства</w:t>
      </w:r>
      <w:r w:rsidR="00B31975">
        <w:rPr>
          <w:color w:val="000000"/>
          <w:sz w:val="28"/>
          <w:szCs w:val="28"/>
          <w:lang w:val="ky-KG"/>
        </w:rPr>
        <w:t xml:space="preserve"> и развития регионов</w:t>
      </w:r>
      <w:r w:rsidR="00B31975">
        <w:rPr>
          <w:color w:val="000000"/>
          <w:sz w:val="28"/>
          <w:szCs w:val="28"/>
        </w:rPr>
        <w:t xml:space="preserve"> </w:t>
      </w:r>
      <w:proofErr w:type="spellStart"/>
      <w:r w:rsidR="00B31975">
        <w:rPr>
          <w:color w:val="000000"/>
          <w:sz w:val="28"/>
          <w:szCs w:val="28"/>
        </w:rPr>
        <w:t>Кыргызской</w:t>
      </w:r>
      <w:proofErr w:type="spellEnd"/>
      <w:r w:rsidR="00B31975">
        <w:rPr>
          <w:color w:val="000000"/>
          <w:sz w:val="28"/>
          <w:szCs w:val="28"/>
        </w:rPr>
        <w:t xml:space="preserve"> Республики</w:t>
      </w:r>
      <w:r w:rsidRPr="00C86552">
        <w:rPr>
          <w:sz w:val="28"/>
          <w:szCs w:val="28"/>
        </w:rPr>
        <w:t xml:space="preserve"> для прохождения процедуры общественного обсуждения.</w:t>
      </w:r>
      <w:r>
        <w:rPr>
          <w:sz w:val="28"/>
          <w:szCs w:val="28"/>
        </w:rPr>
        <w:t xml:space="preserve"> </w:t>
      </w:r>
      <w:proofErr w:type="gramEnd"/>
    </w:p>
    <w:p w:rsidR="00DE4DD5" w:rsidRPr="00C86552" w:rsidRDefault="00DE4DD5" w:rsidP="00DE4DD5">
      <w:pPr>
        <w:pStyle w:val="a3"/>
        <w:ind w:firstLine="708"/>
        <w:jc w:val="both"/>
        <w:rPr>
          <w:b/>
          <w:sz w:val="28"/>
          <w:szCs w:val="28"/>
        </w:rPr>
      </w:pPr>
      <w:r w:rsidRPr="00C86552">
        <w:rPr>
          <w:b/>
          <w:sz w:val="28"/>
          <w:szCs w:val="28"/>
        </w:rPr>
        <w:t xml:space="preserve">5. Анализ соответствия проекта законодательству </w:t>
      </w:r>
    </w:p>
    <w:p w:rsidR="00DE4DD5" w:rsidRPr="006A58E6" w:rsidRDefault="00DE4DD5" w:rsidP="006A58E6">
      <w:pPr>
        <w:pStyle w:val="a3"/>
        <w:ind w:firstLine="708"/>
        <w:jc w:val="both"/>
        <w:rPr>
          <w:sz w:val="28"/>
          <w:szCs w:val="28"/>
        </w:rPr>
      </w:pPr>
      <w:r w:rsidRPr="00C86552">
        <w:rPr>
          <w:sz w:val="28"/>
          <w:szCs w:val="28"/>
        </w:rPr>
        <w:t xml:space="preserve">Предлагаемый проект не противоречит законодательству Кыргызской Республики. </w:t>
      </w:r>
    </w:p>
    <w:p w:rsidR="00DE4DD5" w:rsidRPr="00C86552" w:rsidRDefault="00DE4DD5" w:rsidP="00DE4DD5">
      <w:pPr>
        <w:pStyle w:val="a3"/>
        <w:ind w:firstLine="708"/>
        <w:jc w:val="both"/>
        <w:rPr>
          <w:b/>
          <w:sz w:val="28"/>
          <w:szCs w:val="28"/>
        </w:rPr>
      </w:pPr>
      <w:r w:rsidRPr="00C86552">
        <w:rPr>
          <w:b/>
          <w:sz w:val="28"/>
          <w:szCs w:val="28"/>
        </w:rPr>
        <w:t xml:space="preserve">6. Информация о необходимости и источниках финансирования  </w:t>
      </w:r>
    </w:p>
    <w:p w:rsidR="00DE4DD5" w:rsidRPr="00024891" w:rsidRDefault="00DE4DD5" w:rsidP="00024891">
      <w:pPr>
        <w:pStyle w:val="a3"/>
        <w:ind w:firstLine="708"/>
        <w:jc w:val="both"/>
        <w:rPr>
          <w:sz w:val="28"/>
          <w:szCs w:val="28"/>
        </w:rPr>
      </w:pPr>
      <w:r w:rsidRPr="00C86552">
        <w:rPr>
          <w:sz w:val="28"/>
          <w:szCs w:val="28"/>
        </w:rPr>
        <w:t xml:space="preserve">Принятие данного проекта приказа не требует дополнительных финансовых затрат из республиканского бюджета. </w:t>
      </w:r>
    </w:p>
    <w:p w:rsidR="00DE4DD5" w:rsidRPr="00C86552" w:rsidRDefault="00DE4DD5" w:rsidP="00DE4DD5">
      <w:pPr>
        <w:ind w:firstLine="708"/>
        <w:jc w:val="both"/>
        <w:rPr>
          <w:b/>
          <w:sz w:val="28"/>
          <w:szCs w:val="28"/>
        </w:rPr>
      </w:pPr>
      <w:r w:rsidRPr="00C86552">
        <w:rPr>
          <w:b/>
          <w:sz w:val="28"/>
          <w:szCs w:val="28"/>
        </w:rPr>
        <w:t>7. Информация об анализе регулятивного воздействия</w:t>
      </w:r>
    </w:p>
    <w:p w:rsidR="00DE4DD5" w:rsidRPr="00C86552" w:rsidRDefault="00DE4DD5" w:rsidP="00DE4DD5">
      <w:pPr>
        <w:ind w:firstLine="708"/>
        <w:jc w:val="both"/>
        <w:rPr>
          <w:sz w:val="28"/>
          <w:szCs w:val="28"/>
        </w:rPr>
      </w:pPr>
      <w:r w:rsidRPr="00C86552">
        <w:rPr>
          <w:sz w:val="28"/>
          <w:szCs w:val="28"/>
        </w:rPr>
        <w:t xml:space="preserve">Представленный проект не требует проведения анализа регулятивного </w:t>
      </w:r>
      <w:r w:rsidRPr="00C86552">
        <w:rPr>
          <w:sz w:val="28"/>
          <w:szCs w:val="28"/>
        </w:rPr>
        <w:lastRenderedPageBreak/>
        <w:t xml:space="preserve">воздействия, поскольку не направлен на регулирование предпринимательской деятельности. </w:t>
      </w:r>
    </w:p>
    <w:p w:rsidR="00DE4DD5" w:rsidRDefault="00DE4DD5" w:rsidP="00DE4DD5">
      <w:pPr>
        <w:pStyle w:val="a3"/>
        <w:jc w:val="both"/>
        <w:rPr>
          <w:b/>
          <w:sz w:val="28"/>
          <w:szCs w:val="28"/>
        </w:rPr>
      </w:pPr>
    </w:p>
    <w:p w:rsidR="00DE4DD5" w:rsidRPr="00C86552" w:rsidRDefault="00DE4DD5" w:rsidP="00DE4DD5">
      <w:pPr>
        <w:pStyle w:val="a3"/>
        <w:jc w:val="both"/>
        <w:rPr>
          <w:b/>
          <w:sz w:val="28"/>
          <w:szCs w:val="28"/>
        </w:rPr>
      </w:pPr>
    </w:p>
    <w:p w:rsidR="00DE4DD5" w:rsidRPr="00B31975" w:rsidRDefault="00DE4DD5" w:rsidP="00DE4DD5">
      <w:pPr>
        <w:pStyle w:val="a3"/>
        <w:jc w:val="center"/>
        <w:rPr>
          <w:b/>
          <w:sz w:val="28"/>
          <w:szCs w:val="28"/>
          <w:lang w:val="ky-KG"/>
        </w:rPr>
      </w:pPr>
      <w:r w:rsidRPr="00C86552">
        <w:rPr>
          <w:b/>
          <w:sz w:val="28"/>
          <w:szCs w:val="28"/>
        </w:rPr>
        <w:t>Министр</w:t>
      </w:r>
      <w:r w:rsidRPr="00C86552">
        <w:rPr>
          <w:b/>
          <w:sz w:val="28"/>
          <w:szCs w:val="28"/>
        </w:rPr>
        <w:tab/>
      </w:r>
      <w:r w:rsidRPr="00C86552">
        <w:rPr>
          <w:b/>
          <w:sz w:val="28"/>
          <w:szCs w:val="28"/>
        </w:rPr>
        <w:tab/>
      </w:r>
      <w:r w:rsidRPr="00C86552">
        <w:rPr>
          <w:b/>
          <w:sz w:val="28"/>
          <w:szCs w:val="28"/>
        </w:rPr>
        <w:tab/>
      </w:r>
      <w:r w:rsidRPr="00C86552">
        <w:rPr>
          <w:b/>
          <w:sz w:val="28"/>
          <w:szCs w:val="28"/>
        </w:rPr>
        <w:tab/>
      </w:r>
      <w:r w:rsidRPr="00C86552">
        <w:rPr>
          <w:b/>
          <w:sz w:val="28"/>
          <w:szCs w:val="28"/>
        </w:rPr>
        <w:tab/>
      </w:r>
      <w:r w:rsidRPr="00C86552">
        <w:rPr>
          <w:b/>
          <w:sz w:val="28"/>
          <w:szCs w:val="28"/>
        </w:rPr>
        <w:tab/>
      </w:r>
      <w:r w:rsidRPr="00C86552">
        <w:rPr>
          <w:b/>
          <w:sz w:val="28"/>
          <w:szCs w:val="28"/>
        </w:rPr>
        <w:tab/>
      </w:r>
      <w:r w:rsidR="00B31975">
        <w:rPr>
          <w:b/>
          <w:sz w:val="28"/>
          <w:szCs w:val="28"/>
          <w:lang w:val="ky-KG"/>
        </w:rPr>
        <w:t>А. Джаныбеков</w:t>
      </w:r>
      <w:bookmarkStart w:id="0" w:name="_GoBack"/>
      <w:bookmarkEnd w:id="0"/>
    </w:p>
    <w:p w:rsidR="00DE4DD5" w:rsidRPr="00C86552" w:rsidRDefault="00DE4DD5" w:rsidP="00DE4DD5">
      <w:pPr>
        <w:jc w:val="right"/>
        <w:rPr>
          <w:b/>
          <w:color w:val="000000"/>
          <w:sz w:val="28"/>
          <w:szCs w:val="28"/>
        </w:rPr>
      </w:pPr>
    </w:p>
    <w:p w:rsidR="00DE4DD5" w:rsidRDefault="00DE4DD5" w:rsidP="00DE4DD5">
      <w:pPr>
        <w:jc w:val="right"/>
        <w:rPr>
          <w:b/>
          <w:color w:val="000000"/>
          <w:sz w:val="28"/>
          <w:szCs w:val="28"/>
        </w:rPr>
      </w:pPr>
    </w:p>
    <w:p w:rsidR="00032D02" w:rsidRDefault="00032D02" w:rsidP="00DE4DD5">
      <w:pPr>
        <w:jc w:val="right"/>
        <w:rPr>
          <w:b/>
          <w:color w:val="000000"/>
          <w:sz w:val="28"/>
          <w:szCs w:val="28"/>
        </w:rPr>
      </w:pPr>
    </w:p>
    <w:p w:rsidR="00032D02" w:rsidRDefault="00032D02" w:rsidP="00DE4DD5">
      <w:pPr>
        <w:jc w:val="right"/>
        <w:rPr>
          <w:b/>
          <w:color w:val="000000"/>
          <w:sz w:val="28"/>
          <w:szCs w:val="28"/>
        </w:rPr>
      </w:pPr>
    </w:p>
    <w:p w:rsidR="00032D02" w:rsidRDefault="00032D02" w:rsidP="00DE4DD5">
      <w:pPr>
        <w:jc w:val="right"/>
        <w:rPr>
          <w:b/>
          <w:color w:val="000000"/>
          <w:sz w:val="28"/>
          <w:szCs w:val="28"/>
        </w:rPr>
      </w:pPr>
    </w:p>
    <w:p w:rsidR="00032D02" w:rsidRDefault="00032D02" w:rsidP="00DE4DD5">
      <w:pPr>
        <w:jc w:val="right"/>
        <w:rPr>
          <w:b/>
          <w:color w:val="000000"/>
          <w:sz w:val="28"/>
          <w:szCs w:val="28"/>
        </w:rPr>
      </w:pPr>
    </w:p>
    <w:p w:rsidR="00032D02" w:rsidRDefault="00032D02" w:rsidP="00DE4DD5">
      <w:pPr>
        <w:jc w:val="right"/>
        <w:rPr>
          <w:b/>
          <w:color w:val="000000"/>
          <w:sz w:val="28"/>
          <w:szCs w:val="28"/>
        </w:rPr>
      </w:pPr>
    </w:p>
    <w:p w:rsidR="00032D02" w:rsidRDefault="00032D02" w:rsidP="00DE4DD5">
      <w:pPr>
        <w:jc w:val="right"/>
        <w:rPr>
          <w:b/>
          <w:color w:val="000000"/>
          <w:sz w:val="28"/>
          <w:szCs w:val="28"/>
        </w:rPr>
      </w:pPr>
    </w:p>
    <w:p w:rsidR="00032D02" w:rsidRDefault="00032D02" w:rsidP="00DE4DD5">
      <w:pPr>
        <w:jc w:val="right"/>
        <w:rPr>
          <w:b/>
          <w:color w:val="000000"/>
          <w:sz w:val="28"/>
          <w:szCs w:val="28"/>
        </w:rPr>
      </w:pPr>
    </w:p>
    <w:p w:rsidR="00032D02" w:rsidRDefault="00032D02" w:rsidP="00DE4DD5">
      <w:pPr>
        <w:jc w:val="right"/>
        <w:rPr>
          <w:b/>
          <w:color w:val="000000"/>
          <w:sz w:val="28"/>
          <w:szCs w:val="28"/>
        </w:rPr>
      </w:pPr>
    </w:p>
    <w:p w:rsidR="00032D02" w:rsidRDefault="00032D02" w:rsidP="00DE4DD5">
      <w:pPr>
        <w:jc w:val="right"/>
        <w:rPr>
          <w:b/>
          <w:color w:val="000000"/>
          <w:sz w:val="28"/>
          <w:szCs w:val="28"/>
        </w:rPr>
      </w:pPr>
    </w:p>
    <w:p w:rsidR="00032D02" w:rsidRDefault="00032D02" w:rsidP="00DE4DD5">
      <w:pPr>
        <w:jc w:val="right"/>
        <w:rPr>
          <w:b/>
          <w:color w:val="000000"/>
          <w:sz w:val="28"/>
          <w:szCs w:val="28"/>
        </w:rPr>
      </w:pPr>
    </w:p>
    <w:p w:rsidR="00032D02" w:rsidRDefault="00032D02" w:rsidP="00DE4DD5">
      <w:pPr>
        <w:jc w:val="right"/>
        <w:rPr>
          <w:b/>
          <w:color w:val="000000"/>
          <w:sz w:val="28"/>
          <w:szCs w:val="28"/>
        </w:rPr>
      </w:pPr>
    </w:p>
    <w:p w:rsidR="00032D02" w:rsidRDefault="00032D02" w:rsidP="00DE4DD5">
      <w:pPr>
        <w:jc w:val="right"/>
        <w:rPr>
          <w:b/>
          <w:color w:val="000000"/>
          <w:sz w:val="28"/>
          <w:szCs w:val="28"/>
        </w:rPr>
      </w:pPr>
    </w:p>
    <w:p w:rsidR="00032D02" w:rsidRDefault="00032D02" w:rsidP="00DE4DD5">
      <w:pPr>
        <w:jc w:val="right"/>
        <w:rPr>
          <w:b/>
          <w:color w:val="000000"/>
          <w:sz w:val="28"/>
          <w:szCs w:val="28"/>
        </w:rPr>
      </w:pPr>
    </w:p>
    <w:p w:rsidR="00032D02" w:rsidRDefault="00032D02" w:rsidP="00DE4DD5">
      <w:pPr>
        <w:jc w:val="right"/>
        <w:rPr>
          <w:b/>
          <w:color w:val="000000"/>
          <w:sz w:val="28"/>
          <w:szCs w:val="28"/>
        </w:rPr>
      </w:pPr>
    </w:p>
    <w:p w:rsidR="00032D02" w:rsidRDefault="00032D02" w:rsidP="00DE4DD5">
      <w:pPr>
        <w:jc w:val="right"/>
        <w:rPr>
          <w:b/>
          <w:color w:val="000000"/>
          <w:sz w:val="28"/>
          <w:szCs w:val="28"/>
        </w:rPr>
      </w:pPr>
    </w:p>
    <w:p w:rsidR="00032D02" w:rsidRDefault="00032D02" w:rsidP="00DE4DD5">
      <w:pPr>
        <w:jc w:val="right"/>
        <w:rPr>
          <w:b/>
          <w:color w:val="000000"/>
          <w:sz w:val="28"/>
          <w:szCs w:val="28"/>
        </w:rPr>
      </w:pPr>
    </w:p>
    <w:p w:rsidR="00032D02" w:rsidRDefault="00032D02" w:rsidP="00DE4DD5">
      <w:pPr>
        <w:jc w:val="right"/>
        <w:rPr>
          <w:b/>
          <w:color w:val="000000"/>
          <w:sz w:val="28"/>
          <w:szCs w:val="28"/>
        </w:rPr>
      </w:pPr>
    </w:p>
    <w:p w:rsidR="00032D02" w:rsidRDefault="00032D02" w:rsidP="00DE4DD5">
      <w:pPr>
        <w:jc w:val="right"/>
        <w:rPr>
          <w:b/>
          <w:color w:val="000000"/>
          <w:sz w:val="28"/>
          <w:szCs w:val="28"/>
        </w:rPr>
      </w:pPr>
    </w:p>
    <w:p w:rsidR="00032D02" w:rsidRDefault="00032D02" w:rsidP="00DE4DD5">
      <w:pPr>
        <w:jc w:val="right"/>
        <w:rPr>
          <w:b/>
          <w:color w:val="000000"/>
          <w:sz w:val="28"/>
          <w:szCs w:val="28"/>
        </w:rPr>
      </w:pPr>
    </w:p>
    <w:p w:rsidR="00032D02" w:rsidRDefault="00032D02" w:rsidP="00DE4DD5">
      <w:pPr>
        <w:jc w:val="right"/>
        <w:rPr>
          <w:b/>
          <w:color w:val="000000"/>
          <w:sz w:val="28"/>
          <w:szCs w:val="28"/>
        </w:rPr>
      </w:pPr>
    </w:p>
    <w:p w:rsidR="00032D02" w:rsidRDefault="00032D02" w:rsidP="00DE4DD5">
      <w:pPr>
        <w:jc w:val="right"/>
        <w:rPr>
          <w:b/>
          <w:color w:val="000000"/>
          <w:sz w:val="28"/>
          <w:szCs w:val="28"/>
        </w:rPr>
      </w:pPr>
    </w:p>
    <w:p w:rsidR="00032D02" w:rsidRDefault="00032D02" w:rsidP="00DE4DD5">
      <w:pPr>
        <w:jc w:val="right"/>
        <w:rPr>
          <w:b/>
          <w:color w:val="000000"/>
          <w:sz w:val="28"/>
          <w:szCs w:val="28"/>
        </w:rPr>
      </w:pPr>
    </w:p>
    <w:p w:rsidR="00032D02" w:rsidRDefault="00032D02" w:rsidP="00DE4DD5">
      <w:pPr>
        <w:jc w:val="right"/>
        <w:rPr>
          <w:b/>
          <w:color w:val="000000"/>
          <w:sz w:val="28"/>
          <w:szCs w:val="28"/>
        </w:rPr>
      </w:pPr>
    </w:p>
    <w:p w:rsidR="00032D02" w:rsidRDefault="00032D02" w:rsidP="00DE4DD5">
      <w:pPr>
        <w:jc w:val="right"/>
        <w:rPr>
          <w:b/>
          <w:color w:val="000000"/>
          <w:sz w:val="28"/>
          <w:szCs w:val="28"/>
        </w:rPr>
      </w:pPr>
    </w:p>
    <w:p w:rsidR="00032D02" w:rsidRDefault="00032D02" w:rsidP="00DE4DD5">
      <w:pPr>
        <w:jc w:val="right"/>
        <w:rPr>
          <w:b/>
          <w:color w:val="000000"/>
          <w:sz w:val="28"/>
          <w:szCs w:val="28"/>
        </w:rPr>
      </w:pPr>
    </w:p>
    <w:p w:rsidR="00032D02" w:rsidRDefault="00032D02" w:rsidP="00DE4DD5">
      <w:pPr>
        <w:jc w:val="right"/>
        <w:rPr>
          <w:b/>
          <w:color w:val="000000"/>
          <w:sz w:val="28"/>
          <w:szCs w:val="28"/>
        </w:rPr>
      </w:pPr>
    </w:p>
    <w:p w:rsidR="00032D02" w:rsidRDefault="00032D02" w:rsidP="00DE4DD5">
      <w:pPr>
        <w:jc w:val="right"/>
        <w:rPr>
          <w:b/>
          <w:color w:val="000000"/>
          <w:sz w:val="28"/>
          <w:szCs w:val="28"/>
        </w:rPr>
      </w:pPr>
    </w:p>
    <w:p w:rsidR="00032D02" w:rsidRDefault="00032D02" w:rsidP="00DE4DD5">
      <w:pPr>
        <w:jc w:val="right"/>
        <w:rPr>
          <w:b/>
          <w:color w:val="000000"/>
          <w:sz w:val="28"/>
          <w:szCs w:val="28"/>
        </w:rPr>
      </w:pPr>
    </w:p>
    <w:p w:rsidR="00032D02" w:rsidRDefault="00032D02" w:rsidP="00DE4DD5">
      <w:pPr>
        <w:jc w:val="right"/>
        <w:rPr>
          <w:b/>
          <w:color w:val="000000"/>
          <w:sz w:val="28"/>
          <w:szCs w:val="28"/>
        </w:rPr>
      </w:pPr>
    </w:p>
    <w:p w:rsidR="00032D02" w:rsidRDefault="00032D02" w:rsidP="00DE4DD5">
      <w:pPr>
        <w:jc w:val="right"/>
        <w:rPr>
          <w:b/>
          <w:color w:val="000000"/>
          <w:sz w:val="28"/>
          <w:szCs w:val="28"/>
        </w:rPr>
      </w:pPr>
    </w:p>
    <w:p w:rsidR="00032D02" w:rsidRDefault="00032D02" w:rsidP="00DE4DD5">
      <w:pPr>
        <w:jc w:val="right"/>
        <w:rPr>
          <w:b/>
          <w:color w:val="000000"/>
          <w:sz w:val="28"/>
          <w:szCs w:val="28"/>
        </w:rPr>
      </w:pPr>
    </w:p>
    <w:p w:rsidR="00032D02" w:rsidRDefault="00032D02" w:rsidP="00DE4DD5">
      <w:pPr>
        <w:jc w:val="right"/>
        <w:rPr>
          <w:b/>
          <w:color w:val="000000"/>
          <w:sz w:val="28"/>
          <w:szCs w:val="28"/>
        </w:rPr>
      </w:pPr>
    </w:p>
    <w:p w:rsidR="00032D02" w:rsidRDefault="00032D02" w:rsidP="00DE4DD5">
      <w:pPr>
        <w:jc w:val="right"/>
        <w:rPr>
          <w:b/>
          <w:color w:val="000000"/>
          <w:sz w:val="28"/>
          <w:szCs w:val="28"/>
        </w:rPr>
      </w:pPr>
    </w:p>
    <w:p w:rsidR="00032D02" w:rsidRDefault="00032D02" w:rsidP="00DE4DD5">
      <w:pPr>
        <w:jc w:val="right"/>
        <w:rPr>
          <w:b/>
          <w:color w:val="000000"/>
          <w:sz w:val="28"/>
          <w:szCs w:val="28"/>
        </w:rPr>
      </w:pPr>
    </w:p>
    <w:p w:rsidR="00032D02" w:rsidRDefault="00032D02" w:rsidP="00DE4DD5">
      <w:pPr>
        <w:jc w:val="right"/>
        <w:rPr>
          <w:b/>
          <w:color w:val="000000"/>
          <w:sz w:val="28"/>
          <w:szCs w:val="28"/>
        </w:rPr>
      </w:pPr>
    </w:p>
    <w:p w:rsidR="00032D02" w:rsidRDefault="00032D02" w:rsidP="00DE4DD5">
      <w:pPr>
        <w:jc w:val="right"/>
        <w:rPr>
          <w:b/>
          <w:color w:val="000000"/>
          <w:sz w:val="28"/>
          <w:szCs w:val="28"/>
        </w:rPr>
      </w:pPr>
    </w:p>
    <w:p w:rsidR="00032D02" w:rsidRDefault="00032D02" w:rsidP="00DE4DD5">
      <w:pPr>
        <w:jc w:val="right"/>
        <w:rPr>
          <w:b/>
          <w:color w:val="000000"/>
          <w:sz w:val="28"/>
          <w:szCs w:val="28"/>
        </w:rPr>
      </w:pPr>
    </w:p>
    <w:p w:rsidR="00032D02" w:rsidRPr="00C86552" w:rsidRDefault="00032D02" w:rsidP="00DE4DD5">
      <w:pPr>
        <w:jc w:val="right"/>
        <w:rPr>
          <w:b/>
          <w:color w:val="000000"/>
          <w:sz w:val="28"/>
          <w:szCs w:val="28"/>
        </w:rPr>
      </w:pPr>
    </w:p>
    <w:sectPr w:rsidR="00032D02" w:rsidRPr="00C86552" w:rsidSect="00D75C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94231F"/>
    <w:multiLevelType w:val="hybridMultilevel"/>
    <w:tmpl w:val="00BC87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73595"/>
    <w:rsid w:val="0000523F"/>
    <w:rsid w:val="00024891"/>
    <w:rsid w:val="00032D02"/>
    <w:rsid w:val="00073595"/>
    <w:rsid w:val="001716BC"/>
    <w:rsid w:val="002168A0"/>
    <w:rsid w:val="004100DC"/>
    <w:rsid w:val="0044514E"/>
    <w:rsid w:val="004925B5"/>
    <w:rsid w:val="006A58E6"/>
    <w:rsid w:val="00784033"/>
    <w:rsid w:val="00787656"/>
    <w:rsid w:val="00816F91"/>
    <w:rsid w:val="00836722"/>
    <w:rsid w:val="00845603"/>
    <w:rsid w:val="00922982"/>
    <w:rsid w:val="00950274"/>
    <w:rsid w:val="009F7FC4"/>
    <w:rsid w:val="00A539A2"/>
    <w:rsid w:val="00A65829"/>
    <w:rsid w:val="00B17924"/>
    <w:rsid w:val="00B31975"/>
    <w:rsid w:val="00BC3EE0"/>
    <w:rsid w:val="00D36097"/>
    <w:rsid w:val="00D75C59"/>
    <w:rsid w:val="00DE4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4DD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E4D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0">
    <w:name w:val="s0"/>
    <w:rsid w:val="00DE4DD5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</w:rPr>
  </w:style>
  <w:style w:type="character" w:customStyle="1" w:styleId="a4">
    <w:name w:val="Без интервала Знак"/>
    <w:link w:val="a3"/>
    <w:uiPriority w:val="1"/>
    <w:rsid w:val="00DE4DD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4DD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E4D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0">
    <w:name w:val="s0"/>
    <w:rsid w:val="00DE4DD5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</w:rPr>
  </w:style>
  <w:style w:type="character" w:customStyle="1" w:styleId="a4">
    <w:name w:val="Без интервала Знак"/>
    <w:link w:val="a3"/>
    <w:uiPriority w:val="1"/>
    <w:rsid w:val="00DE4DD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6</Pages>
  <Words>1576</Words>
  <Characters>8986</Characters>
  <Application>Microsoft Office Word</Application>
  <DocSecurity>0</DocSecurity>
  <Lines>74</Lines>
  <Paragraphs>21</Paragraphs>
  <ScaleCrop>false</ScaleCrop>
  <Company>HP Inc.</Company>
  <LinksUpToDate>false</LinksUpToDate>
  <CharactersWithSpaces>10541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Inc.</dc:creator>
  <cp:keywords/>
  <dc:description/>
  <cp:lastModifiedBy>User</cp:lastModifiedBy>
  <cp:revision>29</cp:revision>
  <dcterms:created xsi:type="dcterms:W3CDTF">2020-10-26T05:08:00Z</dcterms:created>
  <dcterms:modified xsi:type="dcterms:W3CDTF">2021-04-01T09:22:00Z</dcterms:modified>
</cp:coreProperties>
</file>